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D9" w:rsidRPr="00B64AD9" w:rsidRDefault="00B64AD9" w:rsidP="00B64AD9">
      <w:pPr>
        <w:ind w:left="7371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15pt;margin-top:-6.75pt;width:217.95pt;height:50.4pt;z-index:251658240" filled="f" stroked="f">
            <v:textbox>
              <w:txbxContent>
                <w:p w:rsidR="00B64AD9" w:rsidRPr="00B64AD9" w:rsidRDefault="00B64AD9">
                  <w:pPr>
                    <w:rPr>
                      <w:b/>
                    </w:rPr>
                  </w:pPr>
                  <w:r w:rsidRPr="00B64AD9">
                    <w:rPr>
                      <w:b/>
                    </w:rPr>
                    <w:t>РАССМОТРЕНО</w:t>
                  </w:r>
                </w:p>
                <w:p w:rsidR="00B64AD9" w:rsidRDefault="00B64AD9">
                  <w:r>
                    <w:t xml:space="preserve"> на </w:t>
                  </w:r>
                  <w:r w:rsidR="002F47C5">
                    <w:t>общем собрании работников</w:t>
                  </w:r>
                </w:p>
                <w:p w:rsidR="00B64AD9" w:rsidRDefault="00B64AD9">
                  <w:r>
                    <w:t>протокол от 28.12.2014 года №</w:t>
                  </w:r>
                  <w:r w:rsidR="002F47C5">
                    <w:t>6</w:t>
                  </w:r>
                  <w:r>
                    <w:t xml:space="preserve"> (4</w:t>
                  </w:r>
                  <w:r w:rsidR="002F47C5">
                    <w:t>5</w:t>
                  </w:r>
                  <w:r>
                    <w:t>)</w:t>
                  </w:r>
                </w:p>
              </w:txbxContent>
            </v:textbox>
          </v:shape>
        </w:pict>
      </w:r>
      <w:r w:rsidRPr="00B64AD9">
        <w:rPr>
          <w:b/>
        </w:rPr>
        <w:t xml:space="preserve">УТВЕРЖДЕНО </w:t>
      </w:r>
    </w:p>
    <w:p w:rsidR="00B64AD9" w:rsidRDefault="00B64AD9" w:rsidP="00B64AD9">
      <w:pPr>
        <w:ind w:left="7371"/>
      </w:pPr>
      <w:r>
        <w:t>приказом МБУ ДО ЦДТ от 29.12.2014 г. № 63-Д</w:t>
      </w:r>
    </w:p>
    <w:p w:rsidR="00727659" w:rsidRDefault="00727659" w:rsidP="00727659">
      <w:pPr>
        <w:jc w:val="center"/>
        <w:rPr>
          <w:b/>
        </w:rPr>
      </w:pPr>
    </w:p>
    <w:p w:rsidR="002F47C5" w:rsidRPr="00BE22CB" w:rsidRDefault="002F47C5" w:rsidP="002F47C5">
      <w:pPr>
        <w:pStyle w:val="a6"/>
        <w:spacing w:before="0" w:beforeAutospacing="0" w:after="0" w:afterAutospacing="0"/>
        <w:jc w:val="center"/>
      </w:pPr>
      <w:r w:rsidRPr="00BE22CB">
        <w:rPr>
          <w:rStyle w:val="a5"/>
        </w:rPr>
        <w:t>ПОЛОЖЕНИЕ</w:t>
      </w:r>
    </w:p>
    <w:p w:rsidR="002F47C5" w:rsidRPr="00BE22CB" w:rsidRDefault="002F47C5" w:rsidP="002F47C5">
      <w:pPr>
        <w:pStyle w:val="a6"/>
        <w:spacing w:before="0" w:beforeAutospacing="0" w:after="0" w:afterAutospacing="0"/>
        <w:jc w:val="center"/>
        <w:rPr>
          <w:rStyle w:val="a5"/>
        </w:rPr>
      </w:pPr>
      <w:r w:rsidRPr="00BE22CB">
        <w:rPr>
          <w:rStyle w:val="a5"/>
        </w:rPr>
        <w:t xml:space="preserve">о </w:t>
      </w:r>
      <w:r w:rsidRPr="00BE22CB">
        <w:rPr>
          <w:b/>
        </w:rPr>
        <w:t>первичной профсоюзной организации работников</w:t>
      </w:r>
      <w:r w:rsidRPr="00BE22CB">
        <w:rPr>
          <w:rStyle w:val="a5"/>
        </w:rPr>
        <w:t xml:space="preserve"> муниципального бюджетного учреждения дополнительного образования </w:t>
      </w:r>
      <w:proofErr w:type="spellStart"/>
      <w:r w:rsidRPr="00BE22CB">
        <w:rPr>
          <w:rStyle w:val="a5"/>
        </w:rPr>
        <w:t>Кадуйского</w:t>
      </w:r>
      <w:proofErr w:type="spellEnd"/>
      <w:r w:rsidRPr="00BE22CB">
        <w:rPr>
          <w:rStyle w:val="a5"/>
        </w:rPr>
        <w:t xml:space="preserve"> муниципального района «Центр детского творчества» (МБУ ДО ЦДТ) </w:t>
      </w:r>
    </w:p>
    <w:p w:rsidR="002F47C5" w:rsidRPr="00BE22CB" w:rsidRDefault="002F47C5" w:rsidP="002F47C5">
      <w:pPr>
        <w:pStyle w:val="a8"/>
        <w:jc w:val="center"/>
        <w:rPr>
          <w:b/>
        </w:rPr>
      </w:pPr>
    </w:p>
    <w:p w:rsidR="002F47C5" w:rsidRPr="00BE22CB" w:rsidRDefault="002F47C5" w:rsidP="00FE46C5">
      <w:pPr>
        <w:numPr>
          <w:ilvl w:val="0"/>
          <w:numId w:val="14"/>
        </w:numPr>
        <w:ind w:left="426" w:hanging="426"/>
        <w:rPr>
          <w:b/>
          <w:u w:val="single"/>
        </w:rPr>
      </w:pPr>
      <w:r w:rsidRPr="00BE22CB">
        <w:rPr>
          <w:b/>
          <w:u w:val="single"/>
        </w:rPr>
        <w:t>Общие положения.</w:t>
      </w:r>
    </w:p>
    <w:p w:rsidR="002F47C5" w:rsidRDefault="002F47C5" w:rsidP="00FE46C5">
      <w:pPr>
        <w:numPr>
          <w:ilvl w:val="1"/>
          <w:numId w:val="1"/>
        </w:numPr>
        <w:tabs>
          <w:tab w:val="left" w:pos="851"/>
        </w:tabs>
        <w:spacing w:line="260" w:lineRule="exact"/>
        <w:ind w:left="851" w:hanging="502"/>
        <w:jc w:val="both"/>
      </w:pPr>
      <w:r>
        <w:t xml:space="preserve">Настоящее положение регулирует деятельность первичной профсоюзной организации работников муниципального бюджетного учреждения дополнительного образования </w:t>
      </w:r>
      <w:proofErr w:type="spellStart"/>
      <w:r>
        <w:t>Кадуйского</w:t>
      </w:r>
      <w:proofErr w:type="spellEnd"/>
      <w:r>
        <w:t xml:space="preserve"> муниципального района «Центр детского творчества» (МБУ ДО ЦДТ).</w:t>
      </w:r>
    </w:p>
    <w:p w:rsidR="002F47C5" w:rsidRDefault="002F47C5" w:rsidP="00FE46C5">
      <w:pPr>
        <w:numPr>
          <w:ilvl w:val="1"/>
          <w:numId w:val="1"/>
        </w:numPr>
        <w:tabs>
          <w:tab w:val="left" w:pos="851"/>
        </w:tabs>
        <w:spacing w:line="260" w:lineRule="exact"/>
        <w:ind w:left="851" w:hanging="502"/>
        <w:jc w:val="both"/>
      </w:pPr>
      <w:r w:rsidRPr="00BE22CB">
        <w:t xml:space="preserve">Первичная профсоюзная организация </w:t>
      </w:r>
      <w:r>
        <w:t xml:space="preserve">работников МБУ ДО ЦДТ </w:t>
      </w:r>
      <w:r w:rsidRPr="00BE22CB">
        <w:t xml:space="preserve">создается решением профсоюзного собрания работников  образовательного учреждения и по согласованию с </w:t>
      </w:r>
      <w:r>
        <w:t>Президиумом</w:t>
      </w:r>
      <w:r w:rsidRPr="00BE22CB">
        <w:t xml:space="preserve"> районной профсоюзной организации</w:t>
      </w:r>
      <w:r>
        <w:t>.</w:t>
      </w:r>
    </w:p>
    <w:p w:rsidR="002F47C5" w:rsidRDefault="002F47C5" w:rsidP="00FE46C5">
      <w:pPr>
        <w:numPr>
          <w:ilvl w:val="1"/>
          <w:numId w:val="1"/>
        </w:numPr>
        <w:tabs>
          <w:tab w:val="left" w:pos="851"/>
        </w:tabs>
        <w:spacing w:line="260" w:lineRule="exact"/>
        <w:ind w:left="851" w:hanging="502"/>
        <w:jc w:val="both"/>
      </w:pPr>
      <w:r w:rsidRPr="00BE22CB">
        <w:t xml:space="preserve">Первичная профсоюзная организация </w:t>
      </w:r>
      <w:r>
        <w:t xml:space="preserve">МБУ ДО ЦДТ </w:t>
      </w:r>
      <w:r w:rsidRPr="00BE22CB">
        <w:t xml:space="preserve"> является структурным звеном </w:t>
      </w:r>
      <w:proofErr w:type="spellStart"/>
      <w:r>
        <w:t>Кадуйской</w:t>
      </w:r>
      <w:proofErr w:type="spellEnd"/>
      <w:r w:rsidRPr="00BE22CB">
        <w:t xml:space="preserve"> районной организации Профсоюза и объединяет </w:t>
      </w:r>
      <w:r>
        <w:t xml:space="preserve">всех </w:t>
      </w:r>
      <w:r w:rsidRPr="00BE22CB">
        <w:t xml:space="preserve">членов Профсоюза, работающих в </w:t>
      </w:r>
      <w:r>
        <w:t xml:space="preserve">муниципальном бюджетном учреждении дополнительного образования </w:t>
      </w:r>
      <w:proofErr w:type="spellStart"/>
      <w:r>
        <w:t>Кадуйского</w:t>
      </w:r>
      <w:proofErr w:type="spellEnd"/>
      <w:r>
        <w:t xml:space="preserve"> муниципального района «Центр детского творчества».</w:t>
      </w:r>
    </w:p>
    <w:p w:rsidR="002F47C5" w:rsidRDefault="002F47C5" w:rsidP="00FE46C5">
      <w:pPr>
        <w:numPr>
          <w:ilvl w:val="1"/>
          <w:numId w:val="1"/>
        </w:numPr>
        <w:tabs>
          <w:tab w:val="left" w:pos="851"/>
        </w:tabs>
        <w:spacing w:line="260" w:lineRule="exact"/>
        <w:ind w:left="851" w:hanging="502"/>
        <w:jc w:val="both"/>
      </w:pPr>
      <w:r>
        <w:t>Организационно-правовая форма – общественная организация.</w:t>
      </w:r>
    </w:p>
    <w:p w:rsidR="002F47C5" w:rsidRDefault="002F47C5" w:rsidP="00FE46C5">
      <w:pPr>
        <w:numPr>
          <w:ilvl w:val="1"/>
          <w:numId w:val="1"/>
        </w:numPr>
        <w:tabs>
          <w:tab w:val="left" w:pos="851"/>
        </w:tabs>
        <w:spacing w:line="260" w:lineRule="exact"/>
        <w:ind w:left="851" w:hanging="502"/>
        <w:jc w:val="both"/>
      </w:pPr>
      <w:r>
        <w:t xml:space="preserve">В своей деятельности первичная профсоюзная организация МБУ ДО ЦДТ руководствуется </w:t>
      </w:r>
      <w:r w:rsidRPr="00BE22CB">
        <w:t>Устав</w:t>
      </w:r>
      <w:r>
        <w:t>ом</w:t>
      </w:r>
      <w:r w:rsidRPr="00BE22CB">
        <w:t xml:space="preserve"> Профсоюза работников народного образования и науки РФ,</w:t>
      </w:r>
      <w:r>
        <w:t xml:space="preserve"> Законом РФ «О профессиональных союзах, их правах и гарантиях деятельности», действующим законодательством РФ, законодательными актами Вологодской области, </w:t>
      </w:r>
      <w:proofErr w:type="spellStart"/>
      <w:r>
        <w:t>Кадуйского</w:t>
      </w:r>
      <w:proofErr w:type="spellEnd"/>
      <w:r>
        <w:t xml:space="preserve"> муниципального района, нормативными актами выборных органов Профсоюза и соответствующих территориальных организаций Профсоюза, настоящим положением.</w:t>
      </w:r>
    </w:p>
    <w:p w:rsidR="002F47C5" w:rsidRDefault="002F47C5" w:rsidP="00FE46C5">
      <w:pPr>
        <w:numPr>
          <w:ilvl w:val="1"/>
          <w:numId w:val="1"/>
        </w:numPr>
        <w:tabs>
          <w:tab w:val="left" w:pos="851"/>
        </w:tabs>
        <w:spacing w:line="260" w:lineRule="exact"/>
        <w:ind w:left="851" w:hanging="502"/>
        <w:jc w:val="both"/>
      </w:pPr>
      <w:r w:rsidRPr="00BE22CB">
        <w:t xml:space="preserve">Профсоюзная организация </w:t>
      </w:r>
      <w:r>
        <w:t>обеспечивает</w:t>
      </w:r>
      <w:r w:rsidRPr="00BE22CB">
        <w:t xml:space="preserve"> учет и сохранность документов первичной профсоюзной организации в течени</w:t>
      </w:r>
      <w:proofErr w:type="gramStart"/>
      <w:r w:rsidRPr="00BE22CB">
        <w:t>и</w:t>
      </w:r>
      <w:proofErr w:type="gramEnd"/>
      <w:r w:rsidRPr="00BE22CB">
        <w:t xml:space="preserve"> отчетного периода, а также передачу их на хранение  в выборный орган </w:t>
      </w:r>
      <w:r>
        <w:t>районной</w:t>
      </w:r>
      <w:r w:rsidRPr="00BE22CB">
        <w:t xml:space="preserve"> организации Профсоюза при реорганизации или ликвидации первичной профсоюзной организации.</w:t>
      </w:r>
    </w:p>
    <w:p w:rsidR="002F47C5" w:rsidRDefault="002F47C5" w:rsidP="00FE46C5">
      <w:pPr>
        <w:numPr>
          <w:ilvl w:val="1"/>
          <w:numId w:val="1"/>
        </w:numPr>
        <w:tabs>
          <w:tab w:val="left" w:pos="851"/>
        </w:tabs>
        <w:spacing w:line="260" w:lineRule="exact"/>
        <w:ind w:left="851" w:hanging="502"/>
        <w:jc w:val="both"/>
      </w:pPr>
      <w:r w:rsidRPr="00BE22CB">
        <w:t>Местонахождение первичной организации Профсоюза, профсоюзного комитета:</w:t>
      </w:r>
      <w:r>
        <w:t xml:space="preserve"> 162510, Вологодская область, п. </w:t>
      </w:r>
      <w:proofErr w:type="spellStart"/>
      <w:r>
        <w:t>Кадуй</w:t>
      </w:r>
      <w:proofErr w:type="spellEnd"/>
      <w:r>
        <w:t>, ул. Энтузиастов, д.3.</w:t>
      </w:r>
    </w:p>
    <w:p w:rsidR="002F47C5" w:rsidRPr="00BE22CB" w:rsidRDefault="002F47C5" w:rsidP="002F47C5">
      <w:pPr>
        <w:spacing w:line="260" w:lineRule="exact"/>
        <w:jc w:val="both"/>
      </w:pPr>
    </w:p>
    <w:p w:rsidR="002F47C5" w:rsidRPr="00FF25A9" w:rsidRDefault="002F47C5" w:rsidP="00FE46C5">
      <w:pPr>
        <w:numPr>
          <w:ilvl w:val="0"/>
          <w:numId w:val="14"/>
        </w:numPr>
        <w:spacing w:line="260" w:lineRule="exact"/>
        <w:ind w:left="284" w:hanging="426"/>
        <w:jc w:val="both"/>
        <w:rPr>
          <w:b/>
          <w:u w:val="single"/>
        </w:rPr>
      </w:pPr>
      <w:r w:rsidRPr="00FF25A9">
        <w:rPr>
          <w:b/>
          <w:u w:val="single"/>
        </w:rPr>
        <w:t>Цели и задачи первичной организации Профсоюза МБУ ДО ЦДТ.</w:t>
      </w:r>
    </w:p>
    <w:p w:rsidR="002F47C5" w:rsidRPr="00BE22CB" w:rsidRDefault="002F47C5" w:rsidP="002F47C5">
      <w:pPr>
        <w:spacing w:line="260" w:lineRule="exact"/>
        <w:jc w:val="both"/>
      </w:pPr>
      <w:r>
        <w:t xml:space="preserve">     </w:t>
      </w:r>
      <w:r w:rsidRPr="00BE22CB">
        <w:t xml:space="preserve">2.1. </w:t>
      </w:r>
      <w:r>
        <w:t xml:space="preserve"> </w:t>
      </w:r>
      <w:r w:rsidRPr="00BE22CB">
        <w:t>Основными целями первичной организации Профсоюза являются:</w:t>
      </w:r>
    </w:p>
    <w:p w:rsidR="002F47C5" w:rsidRDefault="002F47C5" w:rsidP="00FE46C5">
      <w:pPr>
        <w:numPr>
          <w:ilvl w:val="0"/>
          <w:numId w:val="2"/>
        </w:numPr>
        <w:autoSpaceDE/>
        <w:autoSpaceDN/>
        <w:spacing w:line="260" w:lineRule="exact"/>
        <w:ind w:left="1134" w:hanging="274"/>
        <w:jc w:val="both"/>
      </w:pPr>
      <w:r>
        <w:t>реализация уставных задач Профсоюза по представительству и защите социально-трудовых прав и профессиональных интересов членов Профсоюза;</w:t>
      </w:r>
    </w:p>
    <w:p w:rsidR="002F47C5" w:rsidRPr="00BE22CB" w:rsidRDefault="002F47C5" w:rsidP="00FE46C5">
      <w:pPr>
        <w:numPr>
          <w:ilvl w:val="0"/>
          <w:numId w:val="2"/>
        </w:numPr>
        <w:autoSpaceDE/>
        <w:autoSpaceDN/>
        <w:spacing w:line="260" w:lineRule="exact"/>
        <w:ind w:left="1134" w:hanging="274"/>
        <w:jc w:val="both"/>
      </w:pPr>
      <w:r w:rsidRPr="00BE22CB">
        <w:t>создание условий для реализации и защиты трудовых, социально-экономических прав и интересов членов Профсоюза;</w:t>
      </w:r>
    </w:p>
    <w:p w:rsidR="002F47C5" w:rsidRPr="00BE22CB" w:rsidRDefault="002F47C5" w:rsidP="00FE46C5">
      <w:pPr>
        <w:numPr>
          <w:ilvl w:val="0"/>
          <w:numId w:val="2"/>
        </w:numPr>
        <w:autoSpaceDE/>
        <w:autoSpaceDN/>
        <w:spacing w:line="260" w:lineRule="exact"/>
        <w:ind w:left="1134" w:hanging="274"/>
        <w:jc w:val="both"/>
      </w:pPr>
      <w:r w:rsidRPr="00BE22CB">
        <w:t>улучшение материального положения, укрепление здоровья и повышения  жизненного уровня членов Профсоюза образовательного учреждения;</w:t>
      </w:r>
    </w:p>
    <w:p w:rsidR="002F47C5" w:rsidRPr="00BE22CB" w:rsidRDefault="002F47C5" w:rsidP="00FE46C5">
      <w:pPr>
        <w:numPr>
          <w:ilvl w:val="0"/>
          <w:numId w:val="2"/>
        </w:numPr>
        <w:autoSpaceDE/>
        <w:autoSpaceDN/>
        <w:spacing w:line="260" w:lineRule="exact"/>
        <w:ind w:left="1134" w:hanging="274"/>
        <w:jc w:val="both"/>
      </w:pPr>
      <w:r w:rsidRPr="00BE22CB">
        <w:t>участие в разработке  программ в области образования и социальной защите работников образовательного учреждения;</w:t>
      </w:r>
    </w:p>
    <w:p w:rsidR="002F47C5" w:rsidRDefault="002F47C5" w:rsidP="00FE46C5">
      <w:pPr>
        <w:numPr>
          <w:ilvl w:val="0"/>
          <w:numId w:val="2"/>
        </w:numPr>
        <w:autoSpaceDE/>
        <w:autoSpaceDN/>
        <w:spacing w:line="260" w:lineRule="exact"/>
        <w:ind w:left="1134" w:hanging="274"/>
        <w:jc w:val="both"/>
      </w:pPr>
      <w:r w:rsidRPr="00BE22CB">
        <w:t>обеспечение членов Профсоюз</w:t>
      </w:r>
      <w:r>
        <w:t>а правовой и социальной защитой;</w:t>
      </w:r>
    </w:p>
    <w:p w:rsidR="002F47C5" w:rsidRPr="00BE22CB" w:rsidRDefault="002F47C5" w:rsidP="00FE46C5">
      <w:pPr>
        <w:numPr>
          <w:ilvl w:val="0"/>
          <w:numId w:val="2"/>
        </w:numPr>
        <w:autoSpaceDE/>
        <w:autoSpaceDN/>
        <w:spacing w:line="260" w:lineRule="exact"/>
        <w:ind w:left="1134" w:hanging="274"/>
        <w:jc w:val="both"/>
      </w:pPr>
      <w:r>
        <w:t>организация приёма в Профсоюз и учёт членов Профсоюза, осуществление мероприятий по повышению мотивации профсоюзного членства.</w:t>
      </w:r>
    </w:p>
    <w:p w:rsidR="002F47C5" w:rsidRPr="00BE22CB" w:rsidRDefault="002F47C5" w:rsidP="002F47C5">
      <w:pPr>
        <w:spacing w:line="260" w:lineRule="exact"/>
        <w:ind w:left="75"/>
        <w:jc w:val="both"/>
      </w:pPr>
      <w:r>
        <w:t xml:space="preserve">    </w:t>
      </w:r>
      <w:r w:rsidRPr="00BE22CB">
        <w:t xml:space="preserve">2.2. </w:t>
      </w:r>
      <w:r>
        <w:t xml:space="preserve">  Для достижения уставных целей первичная организация Профсоюза:</w:t>
      </w:r>
    </w:p>
    <w:p w:rsidR="002F47C5" w:rsidRPr="00BE22CB" w:rsidRDefault="002F47C5" w:rsidP="00FE46C5">
      <w:pPr>
        <w:numPr>
          <w:ilvl w:val="0"/>
          <w:numId w:val="3"/>
        </w:numPr>
        <w:autoSpaceDE/>
        <w:autoSpaceDN/>
        <w:spacing w:line="260" w:lineRule="exact"/>
        <w:ind w:left="1134" w:hanging="274"/>
        <w:jc w:val="both"/>
      </w:pPr>
      <w:r w:rsidRPr="00BE22CB">
        <w:t xml:space="preserve">ведет переговоры с работодателем, заключает </w:t>
      </w:r>
      <w:r>
        <w:t>Коллективные договоры</w:t>
      </w:r>
      <w:r w:rsidRPr="00BE22CB">
        <w:t>, содействует их выполнению и осуществляет контроль  над реализацией принятых в них обязательств;</w:t>
      </w:r>
    </w:p>
    <w:p w:rsidR="002F47C5" w:rsidRPr="00BE22CB" w:rsidRDefault="002F47C5" w:rsidP="00FE46C5">
      <w:pPr>
        <w:numPr>
          <w:ilvl w:val="0"/>
          <w:numId w:val="3"/>
        </w:numPr>
        <w:autoSpaceDE/>
        <w:autoSpaceDN/>
        <w:spacing w:line="260" w:lineRule="exact"/>
        <w:ind w:left="1134" w:hanging="274"/>
        <w:jc w:val="both"/>
      </w:pPr>
      <w:r w:rsidRPr="00BE22CB">
        <w:t>принимает участие в разрешении коллективных трудовых споров, используя в соответствии с законодательством РФ различные формы защиты трудовых и профессиональных прав членов Профсоюза, в том числе путем организации забастовок;</w:t>
      </w:r>
    </w:p>
    <w:p w:rsidR="002F47C5" w:rsidRPr="00BE22CB" w:rsidRDefault="002F47C5" w:rsidP="00FE46C5">
      <w:pPr>
        <w:numPr>
          <w:ilvl w:val="0"/>
          <w:numId w:val="3"/>
        </w:numPr>
        <w:autoSpaceDE/>
        <w:autoSpaceDN/>
        <w:spacing w:line="260" w:lineRule="exact"/>
        <w:ind w:left="1134" w:hanging="274"/>
        <w:jc w:val="both"/>
      </w:pPr>
      <w:r w:rsidRPr="00BE22CB">
        <w:t>участвует в разработке нормативных актов, регулирующих отношения в сфере труда и его охраны, экологической безопасности;</w:t>
      </w:r>
    </w:p>
    <w:p w:rsidR="002F47C5" w:rsidRPr="00BE22CB" w:rsidRDefault="002F47C5" w:rsidP="00FE46C5">
      <w:pPr>
        <w:numPr>
          <w:ilvl w:val="0"/>
          <w:numId w:val="3"/>
        </w:numPr>
        <w:autoSpaceDE/>
        <w:autoSpaceDN/>
        <w:spacing w:line="260" w:lineRule="exact"/>
        <w:ind w:left="1134" w:hanging="274"/>
        <w:jc w:val="both"/>
      </w:pPr>
      <w:r w:rsidRPr="00BE22CB">
        <w:lastRenderedPageBreak/>
        <w:t>участвует в организации медицинского обслуживания работников образования, санаторно-курортного лечения, отдыха, физической культуры среди работников образования;</w:t>
      </w:r>
    </w:p>
    <w:p w:rsidR="002F47C5" w:rsidRPr="00BE22CB" w:rsidRDefault="002F47C5" w:rsidP="00FE46C5">
      <w:pPr>
        <w:numPr>
          <w:ilvl w:val="0"/>
          <w:numId w:val="3"/>
        </w:numPr>
        <w:autoSpaceDE/>
        <w:autoSpaceDN/>
        <w:spacing w:line="260" w:lineRule="exact"/>
        <w:ind w:left="1134" w:hanging="274"/>
        <w:jc w:val="both"/>
      </w:pPr>
      <w:r w:rsidRPr="00BE22CB">
        <w:t>осуществляет общественный контроль над выполнением трудового законодательства, правил и норм охраны труда, законодательства в области социального страхования и охраны здоровья в отношении работников образования;</w:t>
      </w:r>
    </w:p>
    <w:p w:rsidR="002F47C5" w:rsidRPr="00BE22CB" w:rsidRDefault="002F47C5" w:rsidP="00FE46C5">
      <w:pPr>
        <w:numPr>
          <w:ilvl w:val="0"/>
          <w:numId w:val="3"/>
        </w:numPr>
        <w:autoSpaceDE/>
        <w:autoSpaceDN/>
        <w:spacing w:line="260" w:lineRule="exact"/>
        <w:ind w:left="1134" w:hanging="274"/>
        <w:jc w:val="both"/>
      </w:pPr>
      <w:r w:rsidRPr="00BE22CB">
        <w:t>оказывает методическую, консультативную, юридическую, материальную помощь членам Профсоюза;</w:t>
      </w:r>
    </w:p>
    <w:p w:rsidR="002F47C5" w:rsidRPr="00BE22CB" w:rsidRDefault="002F47C5" w:rsidP="00FE46C5">
      <w:pPr>
        <w:numPr>
          <w:ilvl w:val="0"/>
          <w:numId w:val="3"/>
        </w:numPr>
        <w:autoSpaceDE/>
        <w:autoSpaceDN/>
        <w:spacing w:line="260" w:lineRule="exact"/>
        <w:ind w:left="1134" w:hanging="274"/>
        <w:jc w:val="both"/>
      </w:pPr>
      <w:r w:rsidRPr="00BE22CB">
        <w:t>взаимодействует с другими общественными организациями, объединениями;</w:t>
      </w:r>
    </w:p>
    <w:p w:rsidR="002F47C5" w:rsidRPr="00BE22CB" w:rsidRDefault="002F47C5" w:rsidP="00FE46C5">
      <w:pPr>
        <w:numPr>
          <w:ilvl w:val="0"/>
          <w:numId w:val="3"/>
        </w:numPr>
        <w:autoSpaceDE/>
        <w:autoSpaceDN/>
        <w:spacing w:line="260" w:lineRule="exact"/>
        <w:ind w:left="1134" w:hanging="274"/>
        <w:jc w:val="both"/>
      </w:pPr>
      <w:r w:rsidRPr="00BE22CB">
        <w:t>осуществляет другие виды деятельности, вытекающие из уставных целей и задач Профсоюза, ТК РФ, закона «Об образовании».</w:t>
      </w:r>
    </w:p>
    <w:p w:rsidR="002F47C5" w:rsidRPr="00BE22CB" w:rsidRDefault="002F47C5" w:rsidP="002F47C5">
      <w:pPr>
        <w:spacing w:line="260" w:lineRule="exact"/>
        <w:ind w:left="75"/>
        <w:jc w:val="both"/>
      </w:pPr>
    </w:p>
    <w:p w:rsidR="002F47C5" w:rsidRPr="00854FCF" w:rsidRDefault="002F47C5" w:rsidP="00FE46C5">
      <w:pPr>
        <w:pStyle w:val="ad"/>
        <w:numPr>
          <w:ilvl w:val="0"/>
          <w:numId w:val="14"/>
        </w:numPr>
        <w:spacing w:after="0" w:line="260" w:lineRule="exact"/>
        <w:ind w:left="567" w:hanging="567"/>
        <w:rPr>
          <w:b/>
          <w:u w:val="single"/>
        </w:rPr>
      </w:pPr>
      <w:r w:rsidRPr="00854FCF">
        <w:rPr>
          <w:u w:val="single"/>
        </w:rPr>
        <w:t>Организационная структура первичной организации Профсоюза МБУ ДО ЦДТ.</w:t>
      </w:r>
    </w:p>
    <w:p w:rsidR="002F47C5" w:rsidRPr="00854FCF" w:rsidRDefault="002F47C5" w:rsidP="00FE46C5">
      <w:pPr>
        <w:numPr>
          <w:ilvl w:val="1"/>
          <w:numId w:val="15"/>
        </w:numPr>
        <w:tabs>
          <w:tab w:val="left" w:pos="851"/>
        </w:tabs>
        <w:spacing w:line="260" w:lineRule="exact"/>
        <w:ind w:left="1134" w:hanging="567"/>
        <w:jc w:val="both"/>
        <w:rPr>
          <w:b/>
        </w:rPr>
      </w:pPr>
      <w:r w:rsidRPr="00BE22CB">
        <w:t>Организационные основы деятельности первичной организации.</w:t>
      </w:r>
    </w:p>
    <w:p w:rsidR="002F47C5" w:rsidRDefault="002F47C5" w:rsidP="002F47C5">
      <w:pPr>
        <w:tabs>
          <w:tab w:val="left" w:pos="1134"/>
        </w:tabs>
        <w:spacing w:line="260" w:lineRule="exact"/>
        <w:ind w:left="1134"/>
        <w:jc w:val="both"/>
      </w:pPr>
      <w:r w:rsidRPr="00BE22CB">
        <w:t>Организационными основами деятельности первичной  организации Профсоюза  являются  уставные принципы, нормы, принятые в соответствии с  Устав</w:t>
      </w:r>
      <w:r>
        <w:t>ом</w:t>
      </w:r>
      <w:r w:rsidRPr="00BE22CB">
        <w:t xml:space="preserve"> Профсоюза:</w:t>
      </w:r>
    </w:p>
    <w:p w:rsidR="002F47C5" w:rsidRPr="00854FCF" w:rsidRDefault="002F47C5" w:rsidP="00FE46C5">
      <w:pPr>
        <w:numPr>
          <w:ilvl w:val="0"/>
          <w:numId w:val="4"/>
        </w:numPr>
        <w:tabs>
          <w:tab w:val="left" w:pos="851"/>
          <w:tab w:val="left" w:pos="1701"/>
        </w:tabs>
        <w:spacing w:line="260" w:lineRule="exact"/>
        <w:ind w:left="1701" w:hanging="490"/>
        <w:jc w:val="both"/>
        <w:rPr>
          <w:b/>
        </w:rPr>
      </w:pPr>
      <w:r w:rsidRPr="00BE22CB">
        <w:t xml:space="preserve">первичная организация Профсоюза </w:t>
      </w:r>
      <w:r>
        <w:t xml:space="preserve">МБУ ДО ЦДТ </w:t>
      </w:r>
      <w:r w:rsidRPr="00BE22CB">
        <w:t>самостоятель</w:t>
      </w:r>
      <w:r>
        <w:t>но решает вопросы своей организационной структуры; к</w:t>
      </w:r>
      <w:r w:rsidRPr="00BE22CB">
        <w:t>онкретные направления деятельности первичной организации Профсоюза определяются перспективными и текущими планами работы, постановлениями профсоюзных собраний и профсоюзного комитета, решениями выборных органов вышестоящих территориальных организаций Профсоюза;</w:t>
      </w:r>
    </w:p>
    <w:p w:rsidR="002F47C5" w:rsidRPr="00854FCF" w:rsidRDefault="002F47C5" w:rsidP="00FE46C5">
      <w:pPr>
        <w:numPr>
          <w:ilvl w:val="0"/>
          <w:numId w:val="4"/>
        </w:numPr>
        <w:tabs>
          <w:tab w:val="left" w:pos="851"/>
          <w:tab w:val="left" w:pos="1701"/>
        </w:tabs>
        <w:spacing w:line="260" w:lineRule="exact"/>
        <w:ind w:left="1701" w:hanging="490"/>
        <w:jc w:val="both"/>
        <w:rPr>
          <w:b/>
        </w:rPr>
      </w:pPr>
      <w:r w:rsidRPr="00BE22CB">
        <w:t>прием в члены Профсоюза производится  по личному заявлению, поданному на имя председ</w:t>
      </w:r>
      <w:r>
        <w:t>ателя профсоюзной организации; дата подачи заявления считается датой вступления в Профсоюз; ч</w:t>
      </w:r>
      <w:r w:rsidRPr="00BE22CB">
        <w:t>лену  Профсоюза выдаётся профсоюзный билет единого образца, который хранится у члена Профсоюза;</w:t>
      </w:r>
    </w:p>
    <w:p w:rsidR="002F47C5" w:rsidRPr="00854FCF" w:rsidRDefault="002F47C5" w:rsidP="00FE46C5">
      <w:pPr>
        <w:numPr>
          <w:ilvl w:val="0"/>
          <w:numId w:val="4"/>
        </w:numPr>
        <w:tabs>
          <w:tab w:val="left" w:pos="851"/>
          <w:tab w:val="left" w:pos="1701"/>
        </w:tabs>
        <w:spacing w:line="260" w:lineRule="exact"/>
        <w:ind w:left="1701" w:hanging="490"/>
        <w:jc w:val="both"/>
        <w:rPr>
          <w:b/>
        </w:rPr>
      </w:pPr>
      <w:proofErr w:type="gramStart"/>
      <w:r w:rsidRPr="00BE22CB">
        <w:t>член Профсоюза вправе выйти из Профсоюза путем подачи заявления в профсоюзный комитет первичной профсоюзной организации или территори</w:t>
      </w:r>
      <w:r>
        <w:t>альный выборный орган Профсоюза; датой выхода из Профсоюза считается дата подачи заявления; в</w:t>
      </w:r>
      <w:r w:rsidRPr="00BE22CB">
        <w:t>ыбывший из Профсоюза подаёт заявление на имя администрации о прекращении взимания с него</w:t>
      </w:r>
      <w:r>
        <w:t xml:space="preserve"> членских профсоюзных взносов; з</w:t>
      </w:r>
      <w:r w:rsidRPr="00BE22CB">
        <w:t>аявления о выходе из Профсоюза подлежит регистрации в профсоюзном комитете первичной организации Профсоюза;</w:t>
      </w:r>
      <w:proofErr w:type="gramEnd"/>
    </w:p>
    <w:p w:rsidR="002F47C5" w:rsidRPr="00854FCF" w:rsidRDefault="002F47C5" w:rsidP="00FE46C5">
      <w:pPr>
        <w:numPr>
          <w:ilvl w:val="0"/>
          <w:numId w:val="4"/>
        </w:numPr>
        <w:tabs>
          <w:tab w:val="left" w:pos="851"/>
          <w:tab w:val="left" w:pos="1701"/>
        </w:tabs>
        <w:spacing w:line="260" w:lineRule="exact"/>
        <w:ind w:left="1701" w:hanging="490"/>
        <w:jc w:val="both"/>
        <w:rPr>
          <w:b/>
        </w:rPr>
      </w:pPr>
      <w:r w:rsidRPr="00BE22CB">
        <w:t>учет членов Профсоюза осуществляется в первичн</w:t>
      </w:r>
      <w:r>
        <w:t>ой</w:t>
      </w:r>
      <w:r w:rsidRPr="00BE22CB">
        <w:t xml:space="preserve"> профсоюзн</w:t>
      </w:r>
      <w:r>
        <w:t>ой</w:t>
      </w:r>
      <w:r w:rsidRPr="00BE22CB">
        <w:t xml:space="preserve"> организаци</w:t>
      </w:r>
      <w:r>
        <w:t>и</w:t>
      </w:r>
      <w:r w:rsidRPr="00BE22CB">
        <w:t xml:space="preserve"> в форме списка, составленного в алфавитном порядке, с указанием даты вступления в Профсоюз, должности, порядка уплаты членских взносов, выполняемой профсоюзной работы, профсою</w:t>
      </w:r>
      <w:r>
        <w:t>зных и государственных наградах.</w:t>
      </w:r>
    </w:p>
    <w:p w:rsidR="002F47C5" w:rsidRPr="00600050" w:rsidRDefault="002F47C5" w:rsidP="00FE46C5">
      <w:pPr>
        <w:numPr>
          <w:ilvl w:val="1"/>
          <w:numId w:val="15"/>
        </w:numPr>
        <w:tabs>
          <w:tab w:val="left" w:pos="851"/>
          <w:tab w:val="left" w:pos="1134"/>
        </w:tabs>
        <w:spacing w:line="260" w:lineRule="exact"/>
        <w:ind w:left="1134" w:hanging="567"/>
        <w:jc w:val="both"/>
        <w:rPr>
          <w:b/>
        </w:rPr>
      </w:pPr>
      <w:r>
        <w:t>В</w:t>
      </w:r>
      <w:r w:rsidRPr="00BE22CB">
        <w:t>ступительные и членские взносы взимаются в безналичной форме на условиях, определенных ст. 28 ФЗ «О профессиональных союзах, их пра</w:t>
      </w:r>
      <w:r>
        <w:t>вах и гарантиях деятельности», К</w:t>
      </w:r>
      <w:r w:rsidRPr="00BE22CB">
        <w:t xml:space="preserve">оллективными договорами </w:t>
      </w:r>
      <w:r>
        <w:t>и соглашением на уровне районной профсоюзной организации.</w:t>
      </w:r>
    </w:p>
    <w:p w:rsidR="002F47C5" w:rsidRPr="00600050" w:rsidRDefault="002F47C5" w:rsidP="00FE46C5">
      <w:pPr>
        <w:numPr>
          <w:ilvl w:val="1"/>
          <w:numId w:val="15"/>
        </w:numPr>
        <w:tabs>
          <w:tab w:val="left" w:pos="851"/>
          <w:tab w:val="left" w:pos="1134"/>
        </w:tabs>
        <w:spacing w:line="260" w:lineRule="exact"/>
        <w:ind w:left="1134" w:hanging="567"/>
        <w:jc w:val="both"/>
        <w:rPr>
          <w:b/>
        </w:rPr>
      </w:pPr>
      <w:r>
        <w:t>И</w:t>
      </w:r>
      <w:r w:rsidRPr="00BE22CB">
        <w:t>сключение из членов Профсоюза производится на условиях и в порядке, установ</w:t>
      </w:r>
      <w:r>
        <w:t>ленном Уставом Профсоюза п.18; и</w:t>
      </w:r>
      <w:r w:rsidRPr="00BE22CB">
        <w:t>сключение из Профсоюза оформляется протоколом профсоюзного собрания или выборного профсоюзного органа.</w:t>
      </w:r>
    </w:p>
    <w:p w:rsidR="002F47C5" w:rsidRPr="00600050" w:rsidRDefault="002F47C5" w:rsidP="00FE46C5">
      <w:pPr>
        <w:numPr>
          <w:ilvl w:val="1"/>
          <w:numId w:val="15"/>
        </w:numPr>
        <w:tabs>
          <w:tab w:val="left" w:pos="851"/>
          <w:tab w:val="left" w:pos="1134"/>
        </w:tabs>
        <w:spacing w:line="260" w:lineRule="exact"/>
        <w:ind w:left="1134" w:hanging="567"/>
        <w:jc w:val="both"/>
        <w:rPr>
          <w:b/>
        </w:rPr>
      </w:pPr>
      <w:r w:rsidRPr="00BE22CB">
        <w:t>Член Профсоюза, состоящий на профсоюзном учёте, имеет следующие   дополнительные права и обязанности в пе</w:t>
      </w:r>
      <w:r>
        <w:t>рвичной   организации Профсоюза.</w:t>
      </w:r>
    </w:p>
    <w:p w:rsidR="002F47C5" w:rsidRPr="00BE22CB" w:rsidRDefault="002F47C5" w:rsidP="002F47C5">
      <w:pPr>
        <w:spacing w:line="260" w:lineRule="exact"/>
        <w:ind w:left="1134"/>
        <w:jc w:val="both"/>
        <w:rPr>
          <w:b/>
        </w:rPr>
      </w:pPr>
      <w:r>
        <w:t xml:space="preserve"> А) права:</w:t>
      </w:r>
    </w:p>
    <w:p w:rsidR="002F47C5" w:rsidRPr="00BE22CB" w:rsidRDefault="002F47C5" w:rsidP="00FE46C5">
      <w:pPr>
        <w:numPr>
          <w:ilvl w:val="0"/>
          <w:numId w:val="5"/>
        </w:numPr>
        <w:autoSpaceDE/>
        <w:autoSpaceDN/>
        <w:spacing w:line="260" w:lineRule="exact"/>
        <w:ind w:left="1701" w:hanging="274"/>
        <w:jc w:val="both"/>
      </w:pPr>
      <w:r w:rsidRPr="00BE22CB">
        <w:t xml:space="preserve">пользоваться дополнительными льготами и преимуществами, установленными для членов Профсоюза, </w:t>
      </w:r>
      <w:r>
        <w:t>которые предусмотрены К</w:t>
      </w:r>
      <w:r w:rsidRPr="00BE22CB">
        <w:t>оллективным договором и Соглашениями,   заключенными выборными органами вышестоящих территориальных организаций Профсоюза;</w:t>
      </w:r>
    </w:p>
    <w:p w:rsidR="002F47C5" w:rsidRPr="00BE22CB" w:rsidRDefault="002F47C5" w:rsidP="00FE46C5">
      <w:pPr>
        <w:numPr>
          <w:ilvl w:val="0"/>
          <w:numId w:val="5"/>
        </w:numPr>
        <w:autoSpaceDE/>
        <w:autoSpaceDN/>
        <w:spacing w:line="260" w:lineRule="exact"/>
        <w:ind w:left="1701" w:hanging="274"/>
        <w:jc w:val="both"/>
      </w:pPr>
      <w:r w:rsidRPr="00BE22CB">
        <w:t>получать премии и иные вознаграждения из профсоюзного бюджета за активную работу и участие в деятельности Профсоюза.</w:t>
      </w:r>
    </w:p>
    <w:p w:rsidR="002F47C5" w:rsidRPr="00600050" w:rsidRDefault="002F47C5" w:rsidP="002F47C5">
      <w:pPr>
        <w:tabs>
          <w:tab w:val="left" w:pos="1134"/>
        </w:tabs>
        <w:spacing w:line="260" w:lineRule="exact"/>
        <w:ind w:left="1134"/>
        <w:jc w:val="both"/>
      </w:pPr>
      <w:r w:rsidRPr="00600050">
        <w:t>Б) обязанности:</w:t>
      </w:r>
    </w:p>
    <w:p w:rsidR="002F47C5" w:rsidRPr="00BE22CB" w:rsidRDefault="002F47C5" w:rsidP="00FE46C5">
      <w:pPr>
        <w:numPr>
          <w:ilvl w:val="0"/>
          <w:numId w:val="6"/>
        </w:numPr>
        <w:autoSpaceDE/>
        <w:autoSpaceDN/>
        <w:spacing w:line="260" w:lineRule="exact"/>
        <w:ind w:left="1701" w:hanging="274"/>
        <w:jc w:val="both"/>
      </w:pPr>
      <w:r w:rsidRPr="00BE22CB">
        <w:t>содействовать выполнению решений профсоюзных собраний, профкома и выборн</w:t>
      </w:r>
      <w:r>
        <w:t>ых</w:t>
      </w:r>
      <w:r w:rsidRPr="00BE22CB">
        <w:t xml:space="preserve"> территориальн</w:t>
      </w:r>
      <w:r>
        <w:t>ых</w:t>
      </w:r>
      <w:r w:rsidRPr="00BE22CB">
        <w:t xml:space="preserve"> орган</w:t>
      </w:r>
      <w:r>
        <w:t>ов</w:t>
      </w:r>
      <w:r w:rsidRPr="00BE22CB">
        <w:t xml:space="preserve"> Профсоюза;</w:t>
      </w:r>
    </w:p>
    <w:p w:rsidR="002F47C5" w:rsidRPr="00BE22CB" w:rsidRDefault="002F47C5" w:rsidP="00FE46C5">
      <w:pPr>
        <w:numPr>
          <w:ilvl w:val="0"/>
          <w:numId w:val="6"/>
        </w:numPr>
        <w:autoSpaceDE/>
        <w:autoSpaceDN/>
        <w:spacing w:line="260" w:lineRule="exact"/>
        <w:ind w:left="1701" w:hanging="274"/>
        <w:jc w:val="both"/>
      </w:pPr>
      <w:r w:rsidRPr="00BE22CB">
        <w:t>выполнять обязательства, предусмотренные</w:t>
      </w:r>
      <w:r>
        <w:t xml:space="preserve"> К</w:t>
      </w:r>
      <w:r w:rsidRPr="00BE22CB">
        <w:t xml:space="preserve">оллективным договором образовательного учреждения и Соглашениями, заключенными выборными </w:t>
      </w:r>
      <w:r w:rsidRPr="00BE22CB">
        <w:lastRenderedPageBreak/>
        <w:t>органами вышестоящ</w:t>
      </w:r>
      <w:r>
        <w:t>их</w:t>
      </w:r>
      <w:r w:rsidRPr="00BE22CB">
        <w:t xml:space="preserve"> территориальн</w:t>
      </w:r>
      <w:r>
        <w:t>ых</w:t>
      </w:r>
      <w:r w:rsidRPr="00BE22CB">
        <w:t xml:space="preserve"> организаций с </w:t>
      </w:r>
      <w:r>
        <w:t>органами управления образованием;</w:t>
      </w:r>
    </w:p>
    <w:p w:rsidR="002F47C5" w:rsidRPr="00BE22CB" w:rsidRDefault="002F47C5" w:rsidP="00FE46C5">
      <w:pPr>
        <w:numPr>
          <w:ilvl w:val="0"/>
          <w:numId w:val="6"/>
        </w:numPr>
        <w:autoSpaceDE/>
        <w:autoSpaceDN/>
        <w:spacing w:line="260" w:lineRule="exact"/>
        <w:ind w:left="1701" w:hanging="274"/>
        <w:jc w:val="both"/>
      </w:pPr>
      <w:r w:rsidRPr="00BE22CB">
        <w:t>участвовать в работе профсоюзных конференций в случае избрания делегатом;</w:t>
      </w:r>
    </w:p>
    <w:p w:rsidR="002F47C5" w:rsidRPr="00BE22CB" w:rsidRDefault="002F47C5" w:rsidP="00FE46C5">
      <w:pPr>
        <w:numPr>
          <w:ilvl w:val="0"/>
          <w:numId w:val="6"/>
        </w:numPr>
        <w:autoSpaceDE/>
        <w:autoSpaceDN/>
        <w:spacing w:line="260" w:lineRule="exact"/>
        <w:ind w:left="1701" w:hanging="274"/>
        <w:jc w:val="both"/>
      </w:pPr>
      <w:r w:rsidRPr="00BE22CB">
        <w:t>проявлять солидарность с членами Профсоюза в защите их  социально-трудовых прав и профессиональных интересов.</w:t>
      </w:r>
    </w:p>
    <w:p w:rsidR="002F47C5" w:rsidRDefault="002F47C5" w:rsidP="00FE46C5">
      <w:pPr>
        <w:numPr>
          <w:ilvl w:val="1"/>
          <w:numId w:val="15"/>
        </w:numPr>
        <w:tabs>
          <w:tab w:val="left" w:pos="993"/>
        </w:tabs>
        <w:spacing w:line="260" w:lineRule="exact"/>
        <w:ind w:left="993" w:hanging="502"/>
        <w:jc w:val="both"/>
      </w:pPr>
      <w:r w:rsidRPr="00BE22CB">
        <w:t xml:space="preserve">Порядок и условия предоставления тех или иных  льгот члену Профсоюза устанавливаются  профсоюзным комитетом и выборными органами вышестоящих территориальных   организаций Профсоюза. </w:t>
      </w:r>
    </w:p>
    <w:p w:rsidR="002F47C5" w:rsidRPr="00BE22CB" w:rsidRDefault="002F47C5" w:rsidP="00FE46C5">
      <w:pPr>
        <w:numPr>
          <w:ilvl w:val="1"/>
          <w:numId w:val="15"/>
        </w:numPr>
        <w:tabs>
          <w:tab w:val="left" w:pos="993"/>
        </w:tabs>
        <w:spacing w:line="260" w:lineRule="exact"/>
        <w:ind w:left="993" w:hanging="502"/>
        <w:jc w:val="both"/>
      </w:pPr>
      <w:r w:rsidRPr="00BE22CB">
        <w:t>Член Профсоюза, не уплативший членские взносы, теряет право на получение дополнительных льгот до погашения задолженности.</w:t>
      </w:r>
    </w:p>
    <w:p w:rsidR="002F47C5" w:rsidRPr="00BE22CB" w:rsidRDefault="002F47C5" w:rsidP="002F47C5">
      <w:pPr>
        <w:spacing w:line="260" w:lineRule="exact"/>
        <w:ind w:left="75"/>
        <w:jc w:val="both"/>
      </w:pPr>
    </w:p>
    <w:p w:rsidR="002F47C5" w:rsidRPr="00600050" w:rsidRDefault="002F47C5" w:rsidP="00FE46C5">
      <w:pPr>
        <w:pStyle w:val="22"/>
        <w:numPr>
          <w:ilvl w:val="0"/>
          <w:numId w:val="14"/>
        </w:numPr>
        <w:autoSpaceDE/>
        <w:autoSpaceDN/>
        <w:spacing w:line="260" w:lineRule="exact"/>
        <w:ind w:left="426" w:hanging="426"/>
        <w:rPr>
          <w:b/>
          <w:u w:val="single"/>
        </w:rPr>
      </w:pPr>
      <w:r w:rsidRPr="00600050">
        <w:rPr>
          <w:b/>
          <w:u w:val="single"/>
        </w:rPr>
        <w:t>Руководящие органы первичной профсоюзной организацией.</w:t>
      </w:r>
    </w:p>
    <w:p w:rsidR="002F47C5" w:rsidRPr="00600050" w:rsidRDefault="002F47C5" w:rsidP="00FE46C5">
      <w:pPr>
        <w:pStyle w:val="style26"/>
        <w:numPr>
          <w:ilvl w:val="1"/>
          <w:numId w:val="7"/>
        </w:numPr>
        <w:spacing w:before="0" w:beforeAutospacing="0" w:after="0" w:afterAutospacing="0" w:line="260" w:lineRule="exact"/>
        <w:ind w:left="992" w:hanging="566"/>
        <w:rPr>
          <w:rStyle w:val="a5"/>
          <w:color w:val="auto"/>
        </w:rPr>
      </w:pPr>
      <w:r w:rsidRPr="00600050">
        <w:rPr>
          <w:rStyle w:val="a5"/>
          <w:b w:val="0"/>
          <w:color w:val="auto"/>
        </w:rPr>
        <w:t xml:space="preserve">Выборный орган </w:t>
      </w:r>
      <w:r>
        <w:rPr>
          <w:rStyle w:val="a5"/>
          <w:b w:val="0"/>
          <w:color w:val="auto"/>
        </w:rPr>
        <w:t>районной</w:t>
      </w:r>
      <w:r w:rsidRPr="00600050">
        <w:rPr>
          <w:rStyle w:val="a5"/>
          <w:b w:val="0"/>
          <w:color w:val="auto"/>
        </w:rPr>
        <w:t xml:space="preserve"> организации Профсоюза: </w:t>
      </w:r>
    </w:p>
    <w:p w:rsidR="002F47C5" w:rsidRPr="00BD42E3" w:rsidRDefault="002F47C5" w:rsidP="00FE46C5">
      <w:pPr>
        <w:pStyle w:val="style26"/>
        <w:numPr>
          <w:ilvl w:val="0"/>
          <w:numId w:val="8"/>
        </w:numPr>
        <w:spacing w:before="0" w:beforeAutospacing="0" w:after="0" w:afterAutospacing="0" w:line="260" w:lineRule="exact"/>
        <w:jc w:val="both"/>
        <w:rPr>
          <w:b/>
          <w:bCs/>
          <w:color w:val="auto"/>
        </w:rPr>
      </w:pPr>
      <w:r w:rsidRPr="00BD42E3">
        <w:rPr>
          <w:color w:val="auto"/>
        </w:rPr>
        <w:t xml:space="preserve">утверждает Положение о </w:t>
      </w:r>
      <w:r>
        <w:rPr>
          <w:color w:val="auto"/>
        </w:rPr>
        <w:t>районной</w:t>
      </w:r>
      <w:r w:rsidRPr="00BD42E3">
        <w:rPr>
          <w:color w:val="auto"/>
        </w:rPr>
        <w:t xml:space="preserve"> профсоюзной организации, изменения и дополнения в него;</w:t>
      </w:r>
    </w:p>
    <w:p w:rsidR="002F47C5" w:rsidRPr="00BD42E3" w:rsidRDefault="002F47C5" w:rsidP="00FE46C5">
      <w:pPr>
        <w:pStyle w:val="style26"/>
        <w:numPr>
          <w:ilvl w:val="0"/>
          <w:numId w:val="8"/>
        </w:numPr>
        <w:spacing w:before="0" w:beforeAutospacing="0" w:after="0" w:afterAutospacing="0" w:line="260" w:lineRule="exact"/>
        <w:jc w:val="both"/>
        <w:rPr>
          <w:b/>
          <w:bCs/>
          <w:color w:val="auto"/>
        </w:rPr>
      </w:pPr>
      <w:r w:rsidRPr="00BD42E3">
        <w:rPr>
          <w:color w:val="auto"/>
        </w:rPr>
        <w:t xml:space="preserve">согласовывает </w:t>
      </w:r>
      <w:r>
        <w:rPr>
          <w:color w:val="auto"/>
        </w:rPr>
        <w:t>в установленном порядке</w:t>
      </w:r>
      <w:r w:rsidRPr="00BD42E3">
        <w:rPr>
          <w:color w:val="auto"/>
        </w:rPr>
        <w:t xml:space="preserve"> решение о создании, реорганизации или ликвидации профсоюзной организации;</w:t>
      </w:r>
    </w:p>
    <w:p w:rsidR="002F47C5" w:rsidRPr="00BD42E3" w:rsidRDefault="002F47C5" w:rsidP="00FE46C5">
      <w:pPr>
        <w:pStyle w:val="style26"/>
        <w:numPr>
          <w:ilvl w:val="0"/>
          <w:numId w:val="8"/>
        </w:numPr>
        <w:spacing w:before="0" w:beforeAutospacing="0" w:after="0" w:afterAutospacing="0" w:line="260" w:lineRule="exact"/>
        <w:jc w:val="both"/>
        <w:rPr>
          <w:b/>
          <w:bCs/>
          <w:color w:val="auto"/>
        </w:rPr>
      </w:pPr>
      <w:r w:rsidRPr="00BD42E3">
        <w:rPr>
          <w:color w:val="auto"/>
        </w:rPr>
        <w:t>в случаях, пр</w:t>
      </w:r>
      <w:r>
        <w:rPr>
          <w:color w:val="auto"/>
        </w:rPr>
        <w:t>едусмотренных Уставом Профсоюза</w:t>
      </w:r>
      <w:r w:rsidRPr="00BD42E3">
        <w:rPr>
          <w:color w:val="auto"/>
        </w:rPr>
        <w:t>, созывает внеочередное собрание первичной профсоюзной организации;</w:t>
      </w:r>
    </w:p>
    <w:p w:rsidR="002F47C5" w:rsidRPr="00BD42E3" w:rsidRDefault="002F47C5" w:rsidP="00FE46C5">
      <w:pPr>
        <w:pStyle w:val="style26"/>
        <w:numPr>
          <w:ilvl w:val="0"/>
          <w:numId w:val="8"/>
        </w:numPr>
        <w:spacing w:before="0" w:beforeAutospacing="0" w:after="0" w:afterAutospacing="0" w:line="260" w:lineRule="exact"/>
        <w:jc w:val="both"/>
        <w:rPr>
          <w:b/>
          <w:bCs/>
          <w:color w:val="auto"/>
        </w:rPr>
      </w:pPr>
      <w:r w:rsidRPr="00BD42E3">
        <w:rPr>
          <w:color w:val="auto"/>
        </w:rPr>
        <w:t>устанавливает общие сроки проведения отчетов и выборов в первичной профсоюзной организации;</w:t>
      </w:r>
    </w:p>
    <w:p w:rsidR="002F47C5" w:rsidRPr="00BD42E3" w:rsidRDefault="002F47C5" w:rsidP="00FE46C5">
      <w:pPr>
        <w:pStyle w:val="style26"/>
        <w:numPr>
          <w:ilvl w:val="0"/>
          <w:numId w:val="8"/>
        </w:numPr>
        <w:spacing w:before="0" w:beforeAutospacing="0" w:after="0" w:afterAutospacing="0" w:line="260" w:lineRule="exact"/>
        <w:jc w:val="both"/>
        <w:rPr>
          <w:rStyle w:val="a5"/>
          <w:color w:val="auto"/>
        </w:rPr>
      </w:pPr>
      <w:r w:rsidRPr="00BD42E3">
        <w:rPr>
          <w:color w:val="auto"/>
        </w:rPr>
        <w:t>обеспечивает единообразное применение норм Устава Профсоюза в первичной профсоюзной организации.</w:t>
      </w:r>
    </w:p>
    <w:p w:rsidR="002F47C5" w:rsidRPr="00BD42E3" w:rsidRDefault="002F47C5" w:rsidP="00FE46C5">
      <w:pPr>
        <w:pStyle w:val="style26"/>
        <w:numPr>
          <w:ilvl w:val="1"/>
          <w:numId w:val="7"/>
        </w:numPr>
        <w:spacing w:before="0" w:beforeAutospacing="0" w:after="0" w:afterAutospacing="0" w:line="260" w:lineRule="exact"/>
        <w:ind w:left="992" w:hanging="426"/>
        <w:jc w:val="both"/>
        <w:rPr>
          <w:rStyle w:val="a5"/>
          <w:color w:val="auto"/>
        </w:rPr>
      </w:pPr>
      <w:r w:rsidRPr="00BD42E3">
        <w:rPr>
          <w:rStyle w:val="a5"/>
          <w:b w:val="0"/>
          <w:color w:val="auto"/>
        </w:rPr>
        <w:t>Непосредственное руководство организацией Профсоюза осуществляется выборными органами первичной организации Профсоюза на принципах коллегиальности, гласности и самоуправления.</w:t>
      </w:r>
    </w:p>
    <w:p w:rsidR="002F47C5" w:rsidRPr="00BD42E3" w:rsidRDefault="002F47C5" w:rsidP="00FE46C5">
      <w:pPr>
        <w:pStyle w:val="style26"/>
        <w:numPr>
          <w:ilvl w:val="1"/>
          <w:numId w:val="7"/>
        </w:numPr>
        <w:spacing w:before="0" w:beforeAutospacing="0" w:after="0" w:afterAutospacing="0" w:line="260" w:lineRule="exact"/>
        <w:ind w:left="992" w:hanging="426"/>
        <w:jc w:val="both"/>
        <w:rPr>
          <w:b/>
          <w:bCs/>
          <w:color w:val="auto"/>
        </w:rPr>
      </w:pPr>
      <w:r w:rsidRPr="00BD42E3">
        <w:rPr>
          <w:color w:val="auto"/>
        </w:rPr>
        <w:t>Высшим органом  первичной организации Профсоюза является профсоюзное собрание</w:t>
      </w:r>
      <w:r w:rsidRPr="00BE22CB">
        <w:t>.</w:t>
      </w:r>
      <w:r>
        <w:t xml:space="preserve"> </w:t>
      </w:r>
    </w:p>
    <w:p w:rsidR="002F47C5" w:rsidRPr="00BD42E3" w:rsidRDefault="002F47C5" w:rsidP="00FE46C5">
      <w:pPr>
        <w:pStyle w:val="style26"/>
        <w:numPr>
          <w:ilvl w:val="2"/>
          <w:numId w:val="7"/>
        </w:numPr>
        <w:tabs>
          <w:tab w:val="left" w:pos="1843"/>
        </w:tabs>
        <w:spacing w:before="0" w:beforeAutospacing="0" w:after="0" w:afterAutospacing="0" w:line="260" w:lineRule="exact"/>
        <w:ind w:left="1843" w:hanging="850"/>
        <w:jc w:val="both"/>
        <w:rPr>
          <w:b/>
          <w:bCs/>
          <w:color w:val="auto"/>
        </w:rPr>
      </w:pPr>
      <w:r w:rsidRPr="00BD42E3">
        <w:rPr>
          <w:color w:val="auto"/>
        </w:rPr>
        <w:t>Профсоюзное собрание:</w:t>
      </w:r>
    </w:p>
    <w:p w:rsidR="002F47C5" w:rsidRPr="00BE22CB" w:rsidRDefault="002F47C5" w:rsidP="00FE46C5">
      <w:pPr>
        <w:numPr>
          <w:ilvl w:val="0"/>
          <w:numId w:val="9"/>
        </w:numPr>
        <w:autoSpaceDE/>
        <w:autoSpaceDN/>
        <w:spacing w:line="260" w:lineRule="exact"/>
        <w:ind w:left="2127" w:hanging="219"/>
        <w:jc w:val="both"/>
      </w:pPr>
      <w:r>
        <w:t>принимает</w:t>
      </w:r>
      <w:r w:rsidRPr="00BE22CB">
        <w:t xml:space="preserve"> Положение о первичной организации Профсоюза, вносит изменения и дополнения к нему;</w:t>
      </w:r>
    </w:p>
    <w:p w:rsidR="002F47C5" w:rsidRPr="00BE22CB" w:rsidRDefault="002F47C5" w:rsidP="00FE46C5">
      <w:pPr>
        <w:numPr>
          <w:ilvl w:val="0"/>
          <w:numId w:val="9"/>
        </w:numPr>
        <w:autoSpaceDE/>
        <w:autoSpaceDN/>
        <w:spacing w:line="260" w:lineRule="exact"/>
        <w:ind w:left="2127" w:hanging="219"/>
        <w:jc w:val="both"/>
      </w:pPr>
      <w:r w:rsidRPr="00BE22CB">
        <w:t>определяет и реализует приоритетные направления деятельности профсоюзной организации, вытекающие из уставных целей и задач Профсоюза, решений выборных органов в  Профсоюзе;</w:t>
      </w:r>
    </w:p>
    <w:p w:rsidR="002F47C5" w:rsidRPr="00BE22CB" w:rsidRDefault="002F47C5" w:rsidP="00FE46C5">
      <w:pPr>
        <w:numPr>
          <w:ilvl w:val="0"/>
          <w:numId w:val="9"/>
        </w:numPr>
        <w:autoSpaceDE/>
        <w:autoSpaceDN/>
        <w:spacing w:line="260" w:lineRule="exact"/>
        <w:ind w:left="2127" w:hanging="219"/>
        <w:jc w:val="both"/>
      </w:pPr>
      <w:r w:rsidRPr="00BE22CB">
        <w:t>формирует и утверждает предложения, требования к работодателю об улучшении условий труда, социально-экономического уровня жизни работников образования;</w:t>
      </w:r>
    </w:p>
    <w:p w:rsidR="002F47C5" w:rsidRPr="00BE22CB" w:rsidRDefault="002F47C5" w:rsidP="00FE46C5">
      <w:pPr>
        <w:numPr>
          <w:ilvl w:val="0"/>
          <w:numId w:val="9"/>
        </w:numPr>
        <w:autoSpaceDE/>
        <w:autoSpaceDN/>
        <w:spacing w:line="260" w:lineRule="exact"/>
        <w:ind w:left="2127" w:hanging="219"/>
        <w:jc w:val="both"/>
      </w:pPr>
      <w:r w:rsidRPr="00BE22CB">
        <w:t xml:space="preserve">принимает решение об организации коллективных действий в случае возникновения коллективного трудового спора; </w:t>
      </w:r>
    </w:p>
    <w:p w:rsidR="002F47C5" w:rsidRPr="00BE22CB" w:rsidRDefault="002F47C5" w:rsidP="00FE46C5">
      <w:pPr>
        <w:numPr>
          <w:ilvl w:val="0"/>
          <w:numId w:val="9"/>
        </w:numPr>
        <w:autoSpaceDE/>
        <w:autoSpaceDN/>
        <w:spacing w:line="260" w:lineRule="exact"/>
        <w:ind w:left="2127" w:hanging="219"/>
        <w:jc w:val="both"/>
      </w:pPr>
      <w:r w:rsidRPr="00BE22CB">
        <w:t>принимает решение об образовании или участии в социальных фондах, заслушивает информацию об их деятельности;</w:t>
      </w:r>
    </w:p>
    <w:p w:rsidR="002F47C5" w:rsidRPr="00BE22CB" w:rsidRDefault="002F47C5" w:rsidP="00FE46C5">
      <w:pPr>
        <w:numPr>
          <w:ilvl w:val="0"/>
          <w:numId w:val="9"/>
        </w:numPr>
        <w:autoSpaceDE/>
        <w:autoSpaceDN/>
        <w:spacing w:line="260" w:lineRule="exact"/>
        <w:ind w:left="2127" w:hanging="219"/>
        <w:jc w:val="both"/>
      </w:pPr>
      <w:r w:rsidRPr="00BE22CB">
        <w:t xml:space="preserve"> утверждает количественный</w:t>
      </w:r>
      <w:r>
        <w:t>,</w:t>
      </w:r>
      <w:r w:rsidRPr="00BE22CB">
        <w:t xml:space="preserve"> избирает </w:t>
      </w:r>
      <w:r>
        <w:t xml:space="preserve">и освобождает </w:t>
      </w:r>
      <w:r w:rsidRPr="00BE22CB">
        <w:t xml:space="preserve">персональный  состав </w:t>
      </w:r>
      <w:r>
        <w:t>профсоюзного комитета</w:t>
      </w:r>
      <w:r w:rsidRPr="00BE22CB">
        <w:t xml:space="preserve"> первичной  организации Профсоюза; </w:t>
      </w:r>
    </w:p>
    <w:p w:rsidR="002F47C5" w:rsidRPr="00BE22CB" w:rsidRDefault="002F47C5" w:rsidP="00FE46C5">
      <w:pPr>
        <w:numPr>
          <w:ilvl w:val="0"/>
          <w:numId w:val="9"/>
        </w:numPr>
        <w:autoSpaceDE/>
        <w:autoSpaceDN/>
        <w:spacing w:line="260" w:lineRule="exact"/>
        <w:ind w:left="2127" w:hanging="219"/>
        <w:jc w:val="both"/>
      </w:pPr>
      <w:r w:rsidRPr="00BE22CB">
        <w:t xml:space="preserve">избирает </w:t>
      </w:r>
      <w:r>
        <w:t xml:space="preserve">и освобождает </w:t>
      </w:r>
      <w:r w:rsidRPr="00BE22CB">
        <w:t xml:space="preserve">председателя первичной организации Профсоюза; </w:t>
      </w:r>
    </w:p>
    <w:p w:rsidR="002F47C5" w:rsidRPr="00BE22CB" w:rsidRDefault="002F47C5" w:rsidP="00FE46C5">
      <w:pPr>
        <w:numPr>
          <w:ilvl w:val="0"/>
          <w:numId w:val="9"/>
        </w:numPr>
        <w:autoSpaceDE/>
        <w:autoSpaceDN/>
        <w:spacing w:line="260" w:lineRule="exact"/>
        <w:ind w:left="2127" w:hanging="219"/>
        <w:jc w:val="both"/>
      </w:pPr>
      <w:r w:rsidRPr="00BE22CB">
        <w:t>избирает контрольно-ревизионную комиссию первичной   организации Профсоюза;</w:t>
      </w:r>
    </w:p>
    <w:p w:rsidR="002F47C5" w:rsidRPr="00BE22CB" w:rsidRDefault="002F47C5" w:rsidP="00FE46C5">
      <w:pPr>
        <w:numPr>
          <w:ilvl w:val="0"/>
          <w:numId w:val="9"/>
        </w:numPr>
        <w:autoSpaceDE/>
        <w:autoSpaceDN/>
        <w:spacing w:line="260" w:lineRule="exact"/>
        <w:ind w:left="2127" w:hanging="219"/>
        <w:jc w:val="both"/>
      </w:pPr>
      <w:r w:rsidRPr="00BE22CB">
        <w:t>заслушивает отчёты и дает оценку  деятельности выборного органа   организации, контрольно-ревизионной комиссии;</w:t>
      </w:r>
    </w:p>
    <w:p w:rsidR="002F47C5" w:rsidRPr="00BE22CB" w:rsidRDefault="002F47C5" w:rsidP="00FE46C5">
      <w:pPr>
        <w:numPr>
          <w:ilvl w:val="0"/>
          <w:numId w:val="9"/>
        </w:numPr>
        <w:autoSpaceDE/>
        <w:autoSpaceDN/>
        <w:spacing w:line="260" w:lineRule="exact"/>
        <w:ind w:left="2127" w:hanging="219"/>
        <w:jc w:val="both"/>
      </w:pPr>
      <w:r w:rsidRPr="00BE22CB">
        <w:t xml:space="preserve">избирает делегатов на конференцию </w:t>
      </w:r>
      <w:r>
        <w:t>районной</w:t>
      </w:r>
      <w:r w:rsidRPr="00BE22CB">
        <w:t xml:space="preserve"> организации Профсоюза и делегирует представителей в состав выборного органа </w:t>
      </w:r>
      <w:r>
        <w:t>районной</w:t>
      </w:r>
      <w:r w:rsidRPr="00BE22CB">
        <w:t xml:space="preserve"> организации Профсоюза;</w:t>
      </w:r>
    </w:p>
    <w:p w:rsidR="002F47C5" w:rsidRPr="00BE22CB" w:rsidRDefault="002F47C5" w:rsidP="00FE46C5">
      <w:pPr>
        <w:numPr>
          <w:ilvl w:val="0"/>
          <w:numId w:val="9"/>
        </w:numPr>
        <w:autoSpaceDE/>
        <w:autoSpaceDN/>
        <w:spacing w:line="260" w:lineRule="exact"/>
        <w:ind w:left="2127" w:hanging="219"/>
        <w:jc w:val="both"/>
      </w:pPr>
      <w:r w:rsidRPr="00BE22CB">
        <w:t>принимает решения о реорганизации, прекращении деятельности или ликвидации первичной организации Профсоюза;</w:t>
      </w:r>
    </w:p>
    <w:p w:rsidR="002F47C5" w:rsidRPr="00BE22CB" w:rsidRDefault="002F47C5" w:rsidP="00FE46C5">
      <w:pPr>
        <w:numPr>
          <w:ilvl w:val="0"/>
          <w:numId w:val="9"/>
        </w:numPr>
        <w:autoSpaceDE/>
        <w:autoSpaceDN/>
        <w:spacing w:line="260" w:lineRule="exact"/>
        <w:ind w:left="2127" w:hanging="219"/>
        <w:jc w:val="both"/>
      </w:pPr>
      <w:r w:rsidRPr="00BE22CB">
        <w:t>решает другие вопросы, относящиеся к компетенции первичной  организации Профсоюза.</w:t>
      </w:r>
    </w:p>
    <w:p w:rsidR="002F47C5" w:rsidRPr="00BD42E3" w:rsidRDefault="002F47C5" w:rsidP="00FE46C5">
      <w:pPr>
        <w:pStyle w:val="style26"/>
        <w:numPr>
          <w:ilvl w:val="2"/>
          <w:numId w:val="7"/>
        </w:numPr>
        <w:tabs>
          <w:tab w:val="left" w:pos="1701"/>
        </w:tabs>
        <w:spacing w:before="0" w:beforeAutospacing="0" w:after="0" w:afterAutospacing="0" w:line="260" w:lineRule="exact"/>
        <w:ind w:left="1701" w:hanging="708"/>
        <w:jc w:val="both"/>
        <w:rPr>
          <w:b/>
          <w:bCs/>
          <w:color w:val="auto"/>
        </w:rPr>
      </w:pPr>
      <w:r w:rsidRPr="00BD42E3">
        <w:rPr>
          <w:color w:val="auto"/>
        </w:rPr>
        <w:t>Профсоюзное собрание созывается по мере необходимости, но не реже 1 раза в 3 месяца. Порядок созыва и перечень вопросов предлагаемых к обсуждению на собрании определяется профсоюзным комитетом. Регламент работы и форма голосования устанавливаются собранием. Работа собрания протоколируется.</w:t>
      </w:r>
    </w:p>
    <w:p w:rsidR="002F47C5" w:rsidRPr="00BD42E3" w:rsidRDefault="002F47C5" w:rsidP="00FE46C5">
      <w:pPr>
        <w:pStyle w:val="style26"/>
        <w:numPr>
          <w:ilvl w:val="2"/>
          <w:numId w:val="7"/>
        </w:numPr>
        <w:tabs>
          <w:tab w:val="left" w:pos="1701"/>
        </w:tabs>
        <w:spacing w:before="0" w:beforeAutospacing="0" w:after="0" w:afterAutospacing="0" w:line="260" w:lineRule="exact"/>
        <w:ind w:left="1701" w:hanging="708"/>
        <w:jc w:val="both"/>
        <w:rPr>
          <w:b/>
          <w:bCs/>
          <w:color w:val="auto"/>
        </w:rPr>
      </w:pPr>
      <w:r w:rsidRPr="00BD42E3">
        <w:rPr>
          <w:color w:val="auto"/>
        </w:rPr>
        <w:lastRenderedPageBreak/>
        <w:t>Отчетно-выборное собрание проводится 1 раз в 2-3 года в сроки, определяемые районной организацией Профсоюза.</w:t>
      </w:r>
    </w:p>
    <w:p w:rsidR="002F47C5" w:rsidRPr="00EC70C8" w:rsidRDefault="002F47C5" w:rsidP="00FE46C5">
      <w:pPr>
        <w:pStyle w:val="style26"/>
        <w:numPr>
          <w:ilvl w:val="2"/>
          <w:numId w:val="7"/>
        </w:numPr>
        <w:tabs>
          <w:tab w:val="left" w:pos="1701"/>
        </w:tabs>
        <w:spacing w:before="0" w:beforeAutospacing="0" w:after="0" w:afterAutospacing="0" w:line="260" w:lineRule="exact"/>
        <w:ind w:left="1701" w:hanging="708"/>
        <w:jc w:val="both"/>
        <w:rPr>
          <w:b/>
          <w:bCs/>
          <w:color w:val="auto"/>
        </w:rPr>
      </w:pPr>
      <w:r w:rsidRPr="00BD42E3">
        <w:rPr>
          <w:color w:val="auto"/>
        </w:rPr>
        <w:t>Внеочередное собрание созывается по инициативе выборного органа первичной   организации Профсоюза или по требованию не менее 1/3 общего числа членов Профсоюза, состоящих на учёте в первичной   организации.</w:t>
      </w:r>
    </w:p>
    <w:p w:rsidR="002F47C5" w:rsidRPr="00EC70C8" w:rsidRDefault="002F47C5" w:rsidP="00FE46C5">
      <w:pPr>
        <w:pStyle w:val="style26"/>
        <w:numPr>
          <w:ilvl w:val="1"/>
          <w:numId w:val="7"/>
        </w:numPr>
        <w:spacing w:before="0" w:beforeAutospacing="0" w:after="0" w:afterAutospacing="0" w:line="260" w:lineRule="exact"/>
        <w:ind w:left="992" w:hanging="426"/>
        <w:jc w:val="both"/>
        <w:rPr>
          <w:b/>
          <w:bCs/>
          <w:color w:val="auto"/>
        </w:rPr>
      </w:pPr>
      <w:r w:rsidRPr="00EC70C8">
        <w:rPr>
          <w:color w:val="auto"/>
        </w:rPr>
        <w:t>В период между собраниями, постоянно действующим выборным органом первичной организации профсоюза является профсоюзный комитет первичной организации Профсоюза МБУ ДО ЦДТ.</w:t>
      </w:r>
      <w:r>
        <w:rPr>
          <w:color w:val="auto"/>
        </w:rPr>
        <w:t xml:space="preserve"> </w:t>
      </w:r>
    </w:p>
    <w:p w:rsidR="002F47C5" w:rsidRPr="00EC70C8" w:rsidRDefault="002F47C5" w:rsidP="00FE46C5">
      <w:pPr>
        <w:pStyle w:val="style26"/>
        <w:numPr>
          <w:ilvl w:val="2"/>
          <w:numId w:val="7"/>
        </w:numPr>
        <w:tabs>
          <w:tab w:val="left" w:pos="1701"/>
          <w:tab w:val="left" w:pos="1985"/>
        </w:tabs>
        <w:spacing w:before="0" w:beforeAutospacing="0" w:after="0" w:afterAutospacing="0" w:line="260" w:lineRule="exact"/>
        <w:ind w:left="1701" w:hanging="708"/>
        <w:jc w:val="both"/>
        <w:rPr>
          <w:b/>
          <w:bCs/>
          <w:color w:val="auto"/>
        </w:rPr>
      </w:pPr>
      <w:r>
        <w:rPr>
          <w:color w:val="auto"/>
        </w:rPr>
        <w:t>П</w:t>
      </w:r>
      <w:r w:rsidRPr="00EC70C8">
        <w:rPr>
          <w:color w:val="auto"/>
        </w:rPr>
        <w:t>рофсоюзн</w:t>
      </w:r>
      <w:r>
        <w:rPr>
          <w:color w:val="auto"/>
        </w:rPr>
        <w:t>ый</w:t>
      </w:r>
      <w:r w:rsidRPr="00EC70C8">
        <w:rPr>
          <w:color w:val="auto"/>
        </w:rPr>
        <w:t xml:space="preserve"> комитет</w:t>
      </w:r>
      <w:r>
        <w:rPr>
          <w:color w:val="auto"/>
        </w:rPr>
        <w:t xml:space="preserve"> первичной организации Профсоюза МБУ ДО ЦДТ</w:t>
      </w:r>
      <w:r w:rsidRPr="00EC70C8">
        <w:rPr>
          <w:color w:val="auto"/>
        </w:rPr>
        <w:t>:</w:t>
      </w:r>
    </w:p>
    <w:p w:rsidR="002F47C5" w:rsidRPr="0077289F" w:rsidRDefault="002F47C5" w:rsidP="00FE46C5">
      <w:pPr>
        <w:pStyle w:val="style26"/>
        <w:numPr>
          <w:ilvl w:val="0"/>
          <w:numId w:val="10"/>
        </w:numPr>
        <w:tabs>
          <w:tab w:val="left" w:pos="2127"/>
        </w:tabs>
        <w:spacing w:before="0" w:beforeAutospacing="0" w:after="0" w:afterAutospacing="0" w:line="260" w:lineRule="exact"/>
        <w:ind w:left="2127"/>
        <w:jc w:val="both"/>
        <w:rPr>
          <w:b/>
          <w:bCs/>
          <w:color w:val="auto"/>
        </w:rPr>
      </w:pPr>
      <w:r w:rsidRPr="0077289F">
        <w:rPr>
          <w:color w:val="auto"/>
        </w:rPr>
        <w:t xml:space="preserve">осуществляет руководство и организует текущую работу и деятельность первичной  организации Профсоюза в периоды между собраниями, </w:t>
      </w:r>
      <w:proofErr w:type="gramStart"/>
      <w:r w:rsidRPr="0077289F">
        <w:rPr>
          <w:color w:val="auto"/>
        </w:rPr>
        <w:t>подотчетен</w:t>
      </w:r>
      <w:proofErr w:type="gramEnd"/>
      <w:r w:rsidRPr="0077289F">
        <w:rPr>
          <w:color w:val="auto"/>
        </w:rPr>
        <w:t xml:space="preserve"> собранию и вышестоящему территориальному органу Профсоюза, обеспечивает выполнение их решений;</w:t>
      </w:r>
    </w:p>
    <w:p w:rsidR="002F47C5" w:rsidRPr="0077289F" w:rsidRDefault="002F47C5" w:rsidP="00FE46C5">
      <w:pPr>
        <w:pStyle w:val="style26"/>
        <w:numPr>
          <w:ilvl w:val="0"/>
          <w:numId w:val="10"/>
        </w:numPr>
        <w:tabs>
          <w:tab w:val="left" w:pos="2127"/>
        </w:tabs>
        <w:spacing w:before="0" w:beforeAutospacing="0" w:after="0" w:afterAutospacing="0" w:line="260" w:lineRule="exact"/>
        <w:ind w:left="2127"/>
        <w:jc w:val="both"/>
        <w:rPr>
          <w:b/>
          <w:bCs/>
          <w:color w:val="auto"/>
        </w:rPr>
      </w:pPr>
      <w:r w:rsidRPr="0077289F">
        <w:rPr>
          <w:color w:val="auto"/>
        </w:rPr>
        <w:t>созывает собрания, формирует повестку дня и утверждает норму представительства делегатов на конференцию;</w:t>
      </w:r>
    </w:p>
    <w:p w:rsidR="002F47C5" w:rsidRPr="0077289F" w:rsidRDefault="002F47C5" w:rsidP="00FE46C5">
      <w:pPr>
        <w:pStyle w:val="style26"/>
        <w:numPr>
          <w:ilvl w:val="0"/>
          <w:numId w:val="10"/>
        </w:numPr>
        <w:tabs>
          <w:tab w:val="left" w:pos="2127"/>
        </w:tabs>
        <w:spacing w:before="0" w:beforeAutospacing="0" w:after="0" w:afterAutospacing="0" w:line="260" w:lineRule="exact"/>
        <w:ind w:left="2127"/>
        <w:jc w:val="both"/>
        <w:rPr>
          <w:b/>
          <w:bCs/>
          <w:color w:val="auto"/>
        </w:rPr>
      </w:pPr>
      <w:r w:rsidRPr="0077289F">
        <w:rPr>
          <w:color w:val="auto"/>
        </w:rPr>
        <w:t>является полномочным органом Профсоюза при ведении коллективных переговоров от имени работников образовательного учреждения  при урегулировании трудовых и иных социально-экономических отношений;</w:t>
      </w:r>
    </w:p>
    <w:p w:rsidR="002F47C5" w:rsidRPr="0077289F" w:rsidRDefault="002F47C5" w:rsidP="00FE46C5">
      <w:pPr>
        <w:pStyle w:val="style26"/>
        <w:numPr>
          <w:ilvl w:val="0"/>
          <w:numId w:val="10"/>
        </w:numPr>
        <w:tabs>
          <w:tab w:val="left" w:pos="2127"/>
        </w:tabs>
        <w:spacing w:before="0" w:beforeAutospacing="0" w:after="0" w:afterAutospacing="0" w:line="260" w:lineRule="exact"/>
        <w:ind w:left="2127"/>
        <w:jc w:val="both"/>
        <w:rPr>
          <w:b/>
          <w:bCs/>
          <w:color w:val="auto"/>
        </w:rPr>
      </w:pPr>
      <w:r w:rsidRPr="0077289F">
        <w:rPr>
          <w:color w:val="auto"/>
        </w:rPr>
        <w:t>заслушивает сообщение руководства учреждения о выполнении обязательств по Коллективному договору, мероприятий по организации и улучшению условий труда, соблюдения норм и правил охраны труда и техники безопасности и требует устранения выявленных недостатков;</w:t>
      </w:r>
    </w:p>
    <w:p w:rsidR="002F47C5" w:rsidRPr="0077289F" w:rsidRDefault="002F47C5" w:rsidP="00FE46C5">
      <w:pPr>
        <w:pStyle w:val="style26"/>
        <w:numPr>
          <w:ilvl w:val="0"/>
          <w:numId w:val="10"/>
        </w:numPr>
        <w:tabs>
          <w:tab w:val="left" w:pos="2127"/>
        </w:tabs>
        <w:spacing w:before="0" w:beforeAutospacing="0" w:after="0" w:afterAutospacing="0" w:line="260" w:lineRule="exact"/>
        <w:ind w:left="2127"/>
        <w:jc w:val="both"/>
        <w:rPr>
          <w:b/>
          <w:bCs/>
          <w:color w:val="auto"/>
        </w:rPr>
      </w:pPr>
      <w:r w:rsidRPr="0077289F">
        <w:rPr>
          <w:color w:val="auto"/>
        </w:rPr>
        <w:t>участвует в разработке и заключает  с работодателем Коллективный договор, содействует его выполнению и осуществляет контроль над исполнением принятых обязательств;</w:t>
      </w:r>
    </w:p>
    <w:p w:rsidR="002F47C5" w:rsidRPr="0077289F" w:rsidRDefault="002F47C5" w:rsidP="00FE46C5">
      <w:pPr>
        <w:pStyle w:val="style26"/>
        <w:numPr>
          <w:ilvl w:val="0"/>
          <w:numId w:val="10"/>
        </w:numPr>
        <w:tabs>
          <w:tab w:val="left" w:pos="2127"/>
        </w:tabs>
        <w:spacing w:before="0" w:beforeAutospacing="0" w:after="0" w:afterAutospacing="0" w:line="260" w:lineRule="exact"/>
        <w:ind w:left="2127"/>
        <w:jc w:val="both"/>
        <w:rPr>
          <w:b/>
          <w:bCs/>
          <w:color w:val="auto"/>
        </w:rPr>
      </w:pPr>
      <w:r w:rsidRPr="0077289F">
        <w:rPr>
          <w:color w:val="auto"/>
        </w:rPr>
        <w:t>организует сбор предложений членов Профсоюза по проекту Коллективного договора, доводит разработанный им проект до членов Профсоюза, организует его обсуждение;</w:t>
      </w:r>
    </w:p>
    <w:p w:rsidR="002F47C5" w:rsidRPr="0077289F" w:rsidRDefault="002F47C5" w:rsidP="00FE46C5">
      <w:pPr>
        <w:pStyle w:val="style26"/>
        <w:numPr>
          <w:ilvl w:val="0"/>
          <w:numId w:val="10"/>
        </w:numPr>
        <w:tabs>
          <w:tab w:val="left" w:pos="2127"/>
        </w:tabs>
        <w:spacing w:before="0" w:beforeAutospacing="0" w:after="0" w:afterAutospacing="0" w:line="260" w:lineRule="exact"/>
        <w:ind w:left="2127"/>
        <w:jc w:val="both"/>
        <w:rPr>
          <w:b/>
          <w:bCs/>
          <w:color w:val="auto"/>
        </w:rPr>
      </w:pPr>
      <w:r w:rsidRPr="0077289F">
        <w:rPr>
          <w:color w:val="auto"/>
        </w:rPr>
        <w:t>принимает решение о выдвижении требований организации и участия в коллективных действиях по защите трудовых, социально-экономических прав и интересов членов Профсоюза;</w:t>
      </w:r>
    </w:p>
    <w:p w:rsidR="002F47C5" w:rsidRPr="0077289F" w:rsidRDefault="002F47C5" w:rsidP="00FE46C5">
      <w:pPr>
        <w:pStyle w:val="style26"/>
        <w:numPr>
          <w:ilvl w:val="0"/>
          <w:numId w:val="10"/>
        </w:numPr>
        <w:tabs>
          <w:tab w:val="left" w:pos="2127"/>
        </w:tabs>
        <w:spacing w:before="0" w:beforeAutospacing="0" w:after="0" w:afterAutospacing="0" w:line="260" w:lineRule="exact"/>
        <w:ind w:left="2127"/>
        <w:jc w:val="both"/>
        <w:rPr>
          <w:b/>
          <w:bCs/>
          <w:color w:val="auto"/>
        </w:rPr>
      </w:pPr>
      <w:r w:rsidRPr="0077289F">
        <w:rPr>
          <w:color w:val="auto"/>
        </w:rPr>
        <w:t>принимает участие в разработке и осуществлении региональных и районных программ в области социальной защиты работников образования;</w:t>
      </w:r>
    </w:p>
    <w:p w:rsidR="002F47C5" w:rsidRPr="0077289F" w:rsidRDefault="002F47C5" w:rsidP="00FE46C5">
      <w:pPr>
        <w:pStyle w:val="style26"/>
        <w:numPr>
          <w:ilvl w:val="0"/>
          <w:numId w:val="10"/>
        </w:numPr>
        <w:tabs>
          <w:tab w:val="left" w:pos="2127"/>
        </w:tabs>
        <w:spacing w:before="0" w:beforeAutospacing="0" w:after="0" w:afterAutospacing="0" w:line="260" w:lineRule="exact"/>
        <w:ind w:left="2127"/>
        <w:jc w:val="both"/>
        <w:rPr>
          <w:b/>
          <w:bCs/>
          <w:color w:val="auto"/>
        </w:rPr>
      </w:pPr>
      <w:r w:rsidRPr="0077289F">
        <w:rPr>
          <w:color w:val="auto"/>
        </w:rPr>
        <w:t>совместно с администрацией разрабатывает положения об оплате и стимулировании труда работников, осуществляет контроль над исполнением принятых Положений;</w:t>
      </w:r>
    </w:p>
    <w:p w:rsidR="002F47C5" w:rsidRPr="0077289F" w:rsidRDefault="002F47C5" w:rsidP="00FE46C5">
      <w:pPr>
        <w:pStyle w:val="style26"/>
        <w:numPr>
          <w:ilvl w:val="0"/>
          <w:numId w:val="10"/>
        </w:numPr>
        <w:tabs>
          <w:tab w:val="left" w:pos="2127"/>
        </w:tabs>
        <w:spacing w:before="0" w:beforeAutospacing="0" w:after="0" w:afterAutospacing="0" w:line="260" w:lineRule="exact"/>
        <w:ind w:left="2127"/>
        <w:jc w:val="both"/>
        <w:rPr>
          <w:b/>
          <w:bCs/>
          <w:color w:val="auto"/>
        </w:rPr>
      </w:pPr>
      <w:r w:rsidRPr="0077289F">
        <w:rPr>
          <w:color w:val="auto"/>
        </w:rPr>
        <w:t>рассматривает и утверждает перспективный план работы;</w:t>
      </w:r>
    </w:p>
    <w:p w:rsidR="002F47C5" w:rsidRPr="0077289F" w:rsidRDefault="002F47C5" w:rsidP="00FE46C5">
      <w:pPr>
        <w:pStyle w:val="style26"/>
        <w:numPr>
          <w:ilvl w:val="0"/>
          <w:numId w:val="10"/>
        </w:numPr>
        <w:tabs>
          <w:tab w:val="left" w:pos="2127"/>
        </w:tabs>
        <w:spacing w:before="0" w:beforeAutospacing="0" w:after="0" w:afterAutospacing="0" w:line="260" w:lineRule="exact"/>
        <w:ind w:left="2127"/>
        <w:jc w:val="both"/>
        <w:rPr>
          <w:b/>
          <w:bCs/>
          <w:color w:val="auto"/>
        </w:rPr>
      </w:pPr>
      <w:r w:rsidRPr="0077289F">
        <w:rPr>
          <w:color w:val="auto"/>
        </w:rPr>
        <w:t>обеспечивает общественный контроль над правильным начислением и своевременной выплатой заработной платы, а также пособий по социальному страхованию, расходованием средств фонда социального страхования на санаторно-курортное лечение детей, за распределением путевок;</w:t>
      </w:r>
    </w:p>
    <w:p w:rsidR="002F47C5" w:rsidRPr="0077289F" w:rsidRDefault="002F47C5" w:rsidP="00FE46C5">
      <w:pPr>
        <w:pStyle w:val="style26"/>
        <w:numPr>
          <w:ilvl w:val="0"/>
          <w:numId w:val="10"/>
        </w:numPr>
        <w:tabs>
          <w:tab w:val="left" w:pos="2127"/>
        </w:tabs>
        <w:spacing w:before="0" w:beforeAutospacing="0" w:after="0" w:afterAutospacing="0" w:line="260" w:lineRule="exact"/>
        <w:ind w:left="2127"/>
        <w:jc w:val="both"/>
        <w:rPr>
          <w:b/>
          <w:bCs/>
          <w:color w:val="auto"/>
        </w:rPr>
      </w:pPr>
      <w:r w:rsidRPr="0077289F">
        <w:rPr>
          <w:color w:val="auto"/>
        </w:rPr>
        <w:t>участвует в разработке мер по предупреждению сокращения штатов в образовательном учреждении, осуществляет контроль над предоставлением своевременной информации о возможных увольнениях, соблюдением за выплатой компенсаций, пособий; принимает меры по защите интересов высвобождаемых работников перед администрацией и в суде;</w:t>
      </w:r>
    </w:p>
    <w:p w:rsidR="002F47C5" w:rsidRPr="0077289F" w:rsidRDefault="002F47C5" w:rsidP="00FE46C5">
      <w:pPr>
        <w:pStyle w:val="style26"/>
        <w:numPr>
          <w:ilvl w:val="0"/>
          <w:numId w:val="10"/>
        </w:numPr>
        <w:tabs>
          <w:tab w:val="left" w:pos="2127"/>
        </w:tabs>
        <w:spacing w:before="0" w:beforeAutospacing="0" w:after="0" w:afterAutospacing="0" w:line="260" w:lineRule="exact"/>
        <w:ind w:left="2127"/>
        <w:jc w:val="both"/>
        <w:rPr>
          <w:b/>
          <w:bCs/>
          <w:color w:val="auto"/>
        </w:rPr>
      </w:pPr>
      <w:r w:rsidRPr="0077289F">
        <w:rPr>
          <w:color w:val="auto"/>
        </w:rPr>
        <w:t>осуществляет контроль над соблюдением правил охраны труда в учреждении; по необходимости проводит независимую экспертизу условий труда, самостоятельное  расследование несчастных случаев;</w:t>
      </w:r>
    </w:p>
    <w:p w:rsidR="002F47C5" w:rsidRPr="0077289F" w:rsidRDefault="002F47C5" w:rsidP="00FE46C5">
      <w:pPr>
        <w:pStyle w:val="style26"/>
        <w:numPr>
          <w:ilvl w:val="0"/>
          <w:numId w:val="10"/>
        </w:numPr>
        <w:tabs>
          <w:tab w:val="left" w:pos="2127"/>
        </w:tabs>
        <w:spacing w:before="0" w:beforeAutospacing="0" w:after="0" w:afterAutospacing="0" w:line="260" w:lineRule="exact"/>
        <w:ind w:left="2127"/>
        <w:jc w:val="both"/>
        <w:rPr>
          <w:b/>
          <w:bCs/>
          <w:color w:val="auto"/>
        </w:rPr>
      </w:pPr>
      <w:r w:rsidRPr="0077289F">
        <w:rPr>
          <w:color w:val="auto"/>
        </w:rPr>
        <w:t>осуществляет контроль над соблюдением в учреждении законодательства о труде в вопросах приема и увольнения;</w:t>
      </w:r>
    </w:p>
    <w:p w:rsidR="002F47C5" w:rsidRPr="0077289F" w:rsidRDefault="002F47C5" w:rsidP="00FE46C5">
      <w:pPr>
        <w:pStyle w:val="style26"/>
        <w:numPr>
          <w:ilvl w:val="0"/>
          <w:numId w:val="10"/>
        </w:numPr>
        <w:tabs>
          <w:tab w:val="left" w:pos="2127"/>
        </w:tabs>
        <w:spacing w:before="0" w:beforeAutospacing="0" w:after="0" w:afterAutospacing="0" w:line="260" w:lineRule="exact"/>
        <w:ind w:left="2127"/>
        <w:jc w:val="both"/>
        <w:rPr>
          <w:b/>
          <w:bCs/>
          <w:color w:val="auto"/>
        </w:rPr>
      </w:pPr>
      <w:r w:rsidRPr="0077289F">
        <w:rPr>
          <w:color w:val="auto"/>
        </w:rPr>
        <w:t>привлекает для защиты интересов членов Профсоюза правовую и техническую инспекцию труда;</w:t>
      </w:r>
    </w:p>
    <w:p w:rsidR="002F47C5" w:rsidRPr="0077289F" w:rsidRDefault="002F47C5" w:rsidP="00FE46C5">
      <w:pPr>
        <w:pStyle w:val="style26"/>
        <w:numPr>
          <w:ilvl w:val="0"/>
          <w:numId w:val="10"/>
        </w:numPr>
        <w:tabs>
          <w:tab w:val="left" w:pos="2127"/>
        </w:tabs>
        <w:spacing w:before="0" w:beforeAutospacing="0" w:after="0" w:afterAutospacing="0" w:line="260" w:lineRule="exact"/>
        <w:ind w:left="2127"/>
        <w:jc w:val="both"/>
        <w:rPr>
          <w:b/>
          <w:bCs/>
          <w:color w:val="auto"/>
        </w:rPr>
      </w:pPr>
      <w:r w:rsidRPr="0077289F">
        <w:rPr>
          <w:color w:val="auto"/>
        </w:rPr>
        <w:t>обращается в судебные органы с исковыми заявлениями в защиту трудовых прав членов Профсоюза;</w:t>
      </w:r>
    </w:p>
    <w:p w:rsidR="002F47C5" w:rsidRPr="0077289F" w:rsidRDefault="002F47C5" w:rsidP="00FE46C5">
      <w:pPr>
        <w:pStyle w:val="style26"/>
        <w:numPr>
          <w:ilvl w:val="0"/>
          <w:numId w:val="10"/>
        </w:numPr>
        <w:tabs>
          <w:tab w:val="left" w:pos="2127"/>
        </w:tabs>
        <w:spacing w:before="0" w:beforeAutospacing="0" w:after="0" w:afterAutospacing="0" w:line="260" w:lineRule="exact"/>
        <w:ind w:left="2127"/>
        <w:jc w:val="both"/>
        <w:rPr>
          <w:b/>
          <w:bCs/>
          <w:color w:val="auto"/>
        </w:rPr>
      </w:pPr>
      <w:r w:rsidRPr="0077289F">
        <w:rPr>
          <w:color w:val="auto"/>
        </w:rPr>
        <w:t>организует бесплатную юридическую помощь и поддержку членам Профсоюза;</w:t>
      </w:r>
    </w:p>
    <w:p w:rsidR="002F47C5" w:rsidRPr="0077289F" w:rsidRDefault="002F47C5" w:rsidP="00FE46C5">
      <w:pPr>
        <w:pStyle w:val="style26"/>
        <w:numPr>
          <w:ilvl w:val="0"/>
          <w:numId w:val="10"/>
        </w:numPr>
        <w:tabs>
          <w:tab w:val="left" w:pos="2127"/>
        </w:tabs>
        <w:spacing w:before="0" w:beforeAutospacing="0" w:after="0" w:afterAutospacing="0" w:line="260" w:lineRule="exact"/>
        <w:ind w:left="2127"/>
        <w:jc w:val="both"/>
        <w:rPr>
          <w:b/>
          <w:bCs/>
          <w:color w:val="auto"/>
        </w:rPr>
      </w:pPr>
      <w:r w:rsidRPr="0077289F">
        <w:rPr>
          <w:color w:val="auto"/>
        </w:rPr>
        <w:lastRenderedPageBreak/>
        <w:t>оказывает членам Профсоюза материальную помощь из средств первичной   организации Профсоюза;</w:t>
      </w:r>
    </w:p>
    <w:p w:rsidR="002F47C5" w:rsidRPr="0077289F" w:rsidRDefault="002F47C5" w:rsidP="00FE46C5">
      <w:pPr>
        <w:pStyle w:val="style26"/>
        <w:numPr>
          <w:ilvl w:val="0"/>
          <w:numId w:val="10"/>
        </w:numPr>
        <w:tabs>
          <w:tab w:val="left" w:pos="2127"/>
        </w:tabs>
        <w:spacing w:before="0" w:beforeAutospacing="0" w:after="0" w:afterAutospacing="0" w:line="260" w:lineRule="exact"/>
        <w:ind w:left="2127"/>
        <w:jc w:val="both"/>
        <w:rPr>
          <w:b/>
          <w:bCs/>
          <w:color w:val="auto"/>
        </w:rPr>
      </w:pPr>
      <w:r w:rsidRPr="0077289F">
        <w:rPr>
          <w:color w:val="auto"/>
        </w:rPr>
        <w:t>систематически информирует членов Профсоюза о своей работе, деятельности выборных органов вышестоящих организаций Профсоюза;</w:t>
      </w:r>
    </w:p>
    <w:p w:rsidR="002F47C5" w:rsidRPr="0077289F" w:rsidRDefault="002F47C5" w:rsidP="00FE46C5">
      <w:pPr>
        <w:pStyle w:val="style26"/>
        <w:numPr>
          <w:ilvl w:val="0"/>
          <w:numId w:val="10"/>
        </w:numPr>
        <w:tabs>
          <w:tab w:val="left" w:pos="2127"/>
        </w:tabs>
        <w:spacing w:before="0" w:beforeAutospacing="0" w:after="0" w:afterAutospacing="0" w:line="260" w:lineRule="exact"/>
        <w:ind w:left="2127"/>
        <w:jc w:val="both"/>
        <w:rPr>
          <w:b/>
          <w:bCs/>
          <w:color w:val="auto"/>
        </w:rPr>
      </w:pPr>
      <w:r w:rsidRPr="0077289F">
        <w:rPr>
          <w:color w:val="auto"/>
        </w:rPr>
        <w:t>представляет вышестоящему органу Профсоюза необходимую информацию о деятельности организации, социально-экономическом положении членов Профсоюза.</w:t>
      </w:r>
    </w:p>
    <w:p w:rsidR="002F47C5" w:rsidRPr="0077289F" w:rsidRDefault="002F47C5" w:rsidP="00FE46C5">
      <w:pPr>
        <w:pStyle w:val="style26"/>
        <w:numPr>
          <w:ilvl w:val="2"/>
          <w:numId w:val="7"/>
        </w:numPr>
        <w:tabs>
          <w:tab w:val="left" w:pos="1701"/>
          <w:tab w:val="left" w:pos="1985"/>
        </w:tabs>
        <w:spacing w:before="0" w:beforeAutospacing="0" w:after="0" w:afterAutospacing="0" w:line="260" w:lineRule="exact"/>
        <w:ind w:left="1701" w:hanging="708"/>
        <w:jc w:val="both"/>
        <w:rPr>
          <w:b/>
          <w:bCs/>
          <w:color w:val="auto"/>
        </w:rPr>
      </w:pPr>
      <w:r w:rsidRPr="0077289F">
        <w:rPr>
          <w:color w:val="auto"/>
        </w:rPr>
        <w:t>Профсоюзный комитет избирается на 2-3 года, подотчетен профсоюзному собранию.</w:t>
      </w:r>
    </w:p>
    <w:p w:rsidR="002F47C5" w:rsidRPr="0077289F" w:rsidRDefault="002F47C5" w:rsidP="00FE46C5">
      <w:pPr>
        <w:pStyle w:val="style26"/>
        <w:numPr>
          <w:ilvl w:val="2"/>
          <w:numId w:val="7"/>
        </w:numPr>
        <w:tabs>
          <w:tab w:val="left" w:pos="1701"/>
          <w:tab w:val="left" w:pos="1985"/>
        </w:tabs>
        <w:spacing w:before="0" w:beforeAutospacing="0" w:after="0" w:afterAutospacing="0" w:line="260" w:lineRule="exact"/>
        <w:ind w:left="1701" w:hanging="708"/>
        <w:jc w:val="both"/>
        <w:rPr>
          <w:b/>
          <w:bCs/>
          <w:color w:val="auto"/>
        </w:rPr>
      </w:pPr>
      <w:r w:rsidRPr="0077289F">
        <w:rPr>
          <w:color w:val="auto"/>
        </w:rPr>
        <w:t>Заседания профсоюзного комитета проводятся по мере необходимости, но не реже 1 раза в месяц.</w:t>
      </w:r>
    </w:p>
    <w:p w:rsidR="002F47C5" w:rsidRPr="0077289F" w:rsidRDefault="002F47C5" w:rsidP="00FE46C5">
      <w:pPr>
        <w:pStyle w:val="style26"/>
        <w:numPr>
          <w:ilvl w:val="1"/>
          <w:numId w:val="7"/>
        </w:numPr>
        <w:spacing w:before="0" w:beforeAutospacing="0" w:after="0" w:afterAutospacing="0" w:line="260" w:lineRule="exact"/>
        <w:ind w:left="992" w:hanging="426"/>
        <w:jc w:val="both"/>
        <w:rPr>
          <w:b/>
          <w:bCs/>
          <w:color w:val="auto"/>
        </w:rPr>
      </w:pPr>
      <w:r w:rsidRPr="0077289F">
        <w:rPr>
          <w:color w:val="auto"/>
        </w:rPr>
        <w:t>Председатель первичной организации Профсоюза:</w:t>
      </w:r>
    </w:p>
    <w:p w:rsidR="002F47C5" w:rsidRDefault="002F47C5" w:rsidP="00FE46C5">
      <w:pPr>
        <w:numPr>
          <w:ilvl w:val="0"/>
          <w:numId w:val="11"/>
        </w:numPr>
        <w:spacing w:line="260" w:lineRule="exact"/>
        <w:ind w:left="2127"/>
        <w:jc w:val="both"/>
      </w:pPr>
      <w:r w:rsidRPr="00BE22CB">
        <w:t xml:space="preserve">представляет интересы и действует от имени первичной профсоюзной организации, организует текущую работу профсоюзного комитета в период между его заседаниями и профсоюзного актива, подотчетен собранию, выборному органу районной организации Профсоюза и выборному органу областной организации Профсоюза, </w:t>
      </w:r>
    </w:p>
    <w:p w:rsidR="002F47C5" w:rsidRDefault="002F47C5" w:rsidP="00FE46C5">
      <w:pPr>
        <w:numPr>
          <w:ilvl w:val="0"/>
          <w:numId w:val="11"/>
        </w:numPr>
        <w:spacing w:line="260" w:lineRule="exact"/>
        <w:ind w:left="2127"/>
        <w:jc w:val="both"/>
      </w:pPr>
      <w:r w:rsidRPr="00BE22CB">
        <w:t xml:space="preserve">обеспечивает выполнение  решений </w:t>
      </w:r>
      <w:proofErr w:type="gramStart"/>
      <w:r w:rsidRPr="00BE22CB">
        <w:t>профсоюзный</w:t>
      </w:r>
      <w:proofErr w:type="gramEnd"/>
      <w:r w:rsidRPr="00BE22CB">
        <w:t xml:space="preserve"> собраний, профсоюзного комитета и выборных органов вышестоящих организаций Профсоюза;</w:t>
      </w:r>
    </w:p>
    <w:p w:rsidR="002F47C5" w:rsidRDefault="002F47C5" w:rsidP="00FE46C5">
      <w:pPr>
        <w:numPr>
          <w:ilvl w:val="0"/>
          <w:numId w:val="11"/>
        </w:numPr>
        <w:spacing w:line="260" w:lineRule="exact"/>
        <w:ind w:left="2127"/>
        <w:jc w:val="both"/>
      </w:pPr>
      <w:r w:rsidRPr="00BE22CB">
        <w:t xml:space="preserve">созывает заседания </w:t>
      </w:r>
      <w:r>
        <w:t xml:space="preserve">профсоюзного </w:t>
      </w:r>
      <w:r w:rsidRPr="00BE22CB">
        <w:t>комитета, формирует повестку дня, подписывает протоколы заседаний профкома и профсоюзного собрания;</w:t>
      </w:r>
    </w:p>
    <w:p w:rsidR="002F47C5" w:rsidRDefault="002F47C5" w:rsidP="00FE46C5">
      <w:pPr>
        <w:numPr>
          <w:ilvl w:val="0"/>
          <w:numId w:val="11"/>
        </w:numPr>
        <w:spacing w:line="260" w:lineRule="exact"/>
        <w:ind w:left="2127"/>
        <w:jc w:val="both"/>
      </w:pPr>
      <w:r w:rsidRPr="00BE22CB">
        <w:t>представляет  организацию Профсоюза в соответствующих органах государственных, судебных, хозяйственных, общественных организациях, средствах массовой информации, делает в необходимых случаях заявления, направляет обращения и ходатайства от имени первичной организации Профсоюза;</w:t>
      </w:r>
    </w:p>
    <w:p w:rsidR="002F47C5" w:rsidRDefault="002F47C5" w:rsidP="00FE46C5">
      <w:pPr>
        <w:numPr>
          <w:ilvl w:val="0"/>
          <w:numId w:val="11"/>
        </w:numPr>
        <w:spacing w:line="260" w:lineRule="exact"/>
        <w:ind w:left="2127"/>
        <w:jc w:val="both"/>
      </w:pPr>
      <w:r w:rsidRPr="00BE22CB">
        <w:t xml:space="preserve">подписывает по поручению </w:t>
      </w:r>
      <w:r>
        <w:t>профсоюзного комитета К</w:t>
      </w:r>
      <w:r w:rsidRPr="00BE22CB">
        <w:t>оллективный договор и Соглашения с  работодателем;</w:t>
      </w:r>
    </w:p>
    <w:p w:rsidR="002F47C5" w:rsidRDefault="002F47C5" w:rsidP="00FE46C5">
      <w:pPr>
        <w:numPr>
          <w:ilvl w:val="0"/>
          <w:numId w:val="11"/>
        </w:numPr>
        <w:spacing w:line="260" w:lineRule="exact"/>
        <w:ind w:left="2127"/>
        <w:jc w:val="both"/>
      </w:pPr>
      <w:r w:rsidRPr="00BE22CB">
        <w:t>распоряжается то имени профсоюзной организации и по поручению профсоюзного комитета денежными средствами и имуществом профсоюзной организации в пределах своих полномочий;</w:t>
      </w:r>
    </w:p>
    <w:p w:rsidR="002F47C5" w:rsidRDefault="002F47C5" w:rsidP="00FE46C5">
      <w:pPr>
        <w:numPr>
          <w:ilvl w:val="0"/>
          <w:numId w:val="11"/>
        </w:numPr>
        <w:spacing w:line="260" w:lineRule="exact"/>
        <w:ind w:left="2127"/>
        <w:jc w:val="both"/>
      </w:pPr>
      <w:r w:rsidRPr="00BE22CB">
        <w:t>организует делопроизводство и хранение документов первичной организации Профсоюза;</w:t>
      </w:r>
    </w:p>
    <w:p w:rsidR="002F47C5" w:rsidRDefault="002F47C5" w:rsidP="00FE46C5">
      <w:pPr>
        <w:numPr>
          <w:ilvl w:val="0"/>
          <w:numId w:val="11"/>
        </w:numPr>
        <w:spacing w:line="260" w:lineRule="exact"/>
        <w:ind w:left="2127"/>
        <w:jc w:val="both"/>
      </w:pPr>
      <w:r w:rsidRPr="00BE22CB">
        <w:t>избирается на срок полномочий профкома;</w:t>
      </w:r>
    </w:p>
    <w:p w:rsidR="002F47C5" w:rsidRDefault="002F47C5" w:rsidP="00FE46C5">
      <w:pPr>
        <w:numPr>
          <w:ilvl w:val="0"/>
          <w:numId w:val="11"/>
        </w:numPr>
        <w:spacing w:line="260" w:lineRule="exact"/>
        <w:ind w:left="2127"/>
        <w:jc w:val="both"/>
      </w:pPr>
      <w:r w:rsidRPr="00BE22CB">
        <w:t xml:space="preserve">распределяет обязанности между членами </w:t>
      </w:r>
      <w:r>
        <w:t xml:space="preserve">профсоюзного комитета и первичной профсоюзной </w:t>
      </w:r>
      <w:r w:rsidRPr="00BE22CB">
        <w:t>организации</w:t>
      </w:r>
      <w:r>
        <w:t>.</w:t>
      </w:r>
    </w:p>
    <w:p w:rsidR="002F47C5" w:rsidRPr="00BE22CB" w:rsidRDefault="002F47C5" w:rsidP="002F47C5">
      <w:pPr>
        <w:spacing w:line="260" w:lineRule="exact"/>
        <w:ind w:left="75"/>
        <w:jc w:val="both"/>
        <w:rPr>
          <w:b/>
        </w:rPr>
      </w:pPr>
    </w:p>
    <w:p w:rsidR="002F47C5" w:rsidRPr="0077289F" w:rsidRDefault="002F47C5" w:rsidP="00FE46C5">
      <w:pPr>
        <w:numPr>
          <w:ilvl w:val="0"/>
          <w:numId w:val="14"/>
        </w:numPr>
        <w:spacing w:line="260" w:lineRule="exact"/>
        <w:ind w:left="709" w:hanging="709"/>
        <w:jc w:val="both"/>
        <w:rPr>
          <w:b/>
          <w:u w:val="single"/>
        </w:rPr>
      </w:pPr>
      <w:r w:rsidRPr="0077289F">
        <w:rPr>
          <w:b/>
          <w:u w:val="single"/>
        </w:rPr>
        <w:t>Контрольно-ревизионная комиссия первичной профсоюзной организации МБУ ДО ЦДТ.</w:t>
      </w:r>
    </w:p>
    <w:p w:rsidR="002F47C5" w:rsidRDefault="002F47C5" w:rsidP="00FE46C5">
      <w:pPr>
        <w:numPr>
          <w:ilvl w:val="1"/>
          <w:numId w:val="16"/>
        </w:numPr>
        <w:tabs>
          <w:tab w:val="left" w:pos="851"/>
        </w:tabs>
        <w:spacing w:line="260" w:lineRule="exact"/>
        <w:ind w:hanging="731"/>
        <w:jc w:val="both"/>
      </w:pPr>
      <w:r w:rsidRPr="00BE22CB">
        <w:t>Контрольно-ревизионная комиссия первичной организации избирается на собрании на срок полномочий профсоюзного комитета.</w:t>
      </w:r>
    </w:p>
    <w:p w:rsidR="002F47C5" w:rsidRDefault="002F47C5" w:rsidP="00FE46C5">
      <w:pPr>
        <w:numPr>
          <w:ilvl w:val="1"/>
          <w:numId w:val="16"/>
        </w:numPr>
        <w:tabs>
          <w:tab w:val="left" w:pos="1418"/>
        </w:tabs>
        <w:spacing w:line="260" w:lineRule="exact"/>
        <w:ind w:hanging="731"/>
        <w:jc w:val="both"/>
      </w:pPr>
      <w:r w:rsidRPr="00BE22CB">
        <w:t>Контрольно-ревизионная комиссия подотчетна профсоюзному собранию  первичной организации Профсоюза.</w:t>
      </w:r>
    </w:p>
    <w:p w:rsidR="002F47C5" w:rsidRDefault="002F47C5" w:rsidP="00FE46C5">
      <w:pPr>
        <w:numPr>
          <w:ilvl w:val="1"/>
          <w:numId w:val="16"/>
        </w:numPr>
        <w:tabs>
          <w:tab w:val="left" w:pos="1418"/>
        </w:tabs>
        <w:spacing w:line="260" w:lineRule="exact"/>
        <w:ind w:left="1418" w:hanging="709"/>
        <w:jc w:val="both"/>
      </w:pPr>
      <w:r w:rsidRPr="00BE22CB">
        <w:t>Контрольно-ревизионная комиссия выполняет свои функции в соответствии с Уставом Профсоюза, настоящим Положением, решением профсоюзного собрания и планом своей работы.</w:t>
      </w:r>
    </w:p>
    <w:p w:rsidR="002F47C5" w:rsidRDefault="002F47C5" w:rsidP="00FE46C5">
      <w:pPr>
        <w:numPr>
          <w:ilvl w:val="1"/>
          <w:numId w:val="16"/>
        </w:numPr>
        <w:tabs>
          <w:tab w:val="left" w:pos="1418"/>
        </w:tabs>
        <w:spacing w:line="260" w:lineRule="exact"/>
        <w:ind w:left="851" w:hanging="142"/>
        <w:jc w:val="both"/>
      </w:pPr>
      <w:r w:rsidRPr="00BE22CB">
        <w:t>Содержание работы контрольно-ревизионной комиссии:</w:t>
      </w:r>
    </w:p>
    <w:p w:rsidR="002F47C5" w:rsidRDefault="002F47C5" w:rsidP="00FE46C5">
      <w:pPr>
        <w:numPr>
          <w:ilvl w:val="3"/>
          <w:numId w:val="12"/>
        </w:numPr>
        <w:tabs>
          <w:tab w:val="left" w:pos="851"/>
          <w:tab w:val="left" w:pos="1843"/>
        </w:tabs>
        <w:spacing w:line="260" w:lineRule="exact"/>
        <w:ind w:left="1843" w:hanging="338"/>
        <w:jc w:val="both"/>
      </w:pPr>
      <w:r w:rsidRPr="00BE22CB">
        <w:t>осуществл</w:t>
      </w:r>
      <w:r>
        <w:t>ение</w:t>
      </w:r>
      <w:r w:rsidRPr="00BE22CB">
        <w:t xml:space="preserve"> контрол</w:t>
      </w:r>
      <w:r>
        <w:t>я</w:t>
      </w:r>
      <w:r w:rsidRPr="00BE22CB">
        <w:t xml:space="preserve"> за правильностью расходов сре</w:t>
      </w:r>
      <w:proofErr w:type="gramStart"/>
      <w:r w:rsidRPr="00BE22CB">
        <w:t>дств пр</w:t>
      </w:r>
      <w:proofErr w:type="gramEnd"/>
      <w:r w:rsidRPr="00BE22CB">
        <w:t>офсоюзного бюджета, соблюдение</w:t>
      </w:r>
      <w:r>
        <w:t>м</w:t>
      </w:r>
      <w:r w:rsidRPr="00BE22CB">
        <w:t xml:space="preserve"> Устава Профсоюза;</w:t>
      </w:r>
    </w:p>
    <w:p w:rsidR="002F47C5" w:rsidRDefault="002F47C5" w:rsidP="00FE46C5">
      <w:pPr>
        <w:numPr>
          <w:ilvl w:val="3"/>
          <w:numId w:val="12"/>
        </w:numPr>
        <w:tabs>
          <w:tab w:val="left" w:pos="851"/>
          <w:tab w:val="left" w:pos="1843"/>
        </w:tabs>
        <w:spacing w:line="260" w:lineRule="exact"/>
        <w:ind w:left="1843" w:hanging="338"/>
        <w:jc w:val="both"/>
      </w:pPr>
      <w:r w:rsidRPr="00BE22CB">
        <w:t>пров</w:t>
      </w:r>
      <w:r>
        <w:t>едение</w:t>
      </w:r>
      <w:r w:rsidRPr="00BE22CB">
        <w:t xml:space="preserve"> провер</w:t>
      </w:r>
      <w:r>
        <w:t>ки</w:t>
      </w:r>
      <w:r w:rsidRPr="00BE22CB">
        <w:t xml:space="preserve"> документов организационно-финансовой и хозяйственной деятельности комитета Профсоюза, правильности ведения бухгалтерского учета средств и материальных ценностей, доверенностей, отчетности;</w:t>
      </w:r>
    </w:p>
    <w:p w:rsidR="002F47C5" w:rsidRDefault="002F47C5" w:rsidP="00FE46C5">
      <w:pPr>
        <w:numPr>
          <w:ilvl w:val="3"/>
          <w:numId w:val="12"/>
        </w:numPr>
        <w:tabs>
          <w:tab w:val="left" w:pos="851"/>
          <w:tab w:val="left" w:pos="1843"/>
        </w:tabs>
        <w:spacing w:line="260" w:lineRule="exact"/>
        <w:ind w:left="1843" w:hanging="338"/>
        <w:jc w:val="both"/>
      </w:pPr>
      <w:r w:rsidRPr="00BE22CB">
        <w:t>провер</w:t>
      </w:r>
      <w:r>
        <w:t>ка</w:t>
      </w:r>
      <w:r w:rsidRPr="00BE22CB">
        <w:t xml:space="preserve"> полнот</w:t>
      </w:r>
      <w:r>
        <w:t>ы</w:t>
      </w:r>
      <w:r w:rsidRPr="00BE22CB">
        <w:t xml:space="preserve"> сборов и своевременност</w:t>
      </w:r>
      <w:r>
        <w:t>и</w:t>
      </w:r>
      <w:r w:rsidRPr="00BE22CB">
        <w:t xml:space="preserve"> перечислений членских взносов работодателем;</w:t>
      </w:r>
    </w:p>
    <w:p w:rsidR="002F47C5" w:rsidRDefault="002F47C5" w:rsidP="00FE46C5">
      <w:pPr>
        <w:numPr>
          <w:ilvl w:val="3"/>
          <w:numId w:val="12"/>
        </w:numPr>
        <w:tabs>
          <w:tab w:val="left" w:pos="851"/>
          <w:tab w:val="left" w:pos="1843"/>
        </w:tabs>
        <w:spacing w:line="260" w:lineRule="exact"/>
        <w:ind w:left="1843" w:hanging="338"/>
        <w:jc w:val="both"/>
      </w:pPr>
      <w:r w:rsidRPr="00BE22CB">
        <w:t>получ</w:t>
      </w:r>
      <w:r>
        <w:t>ение</w:t>
      </w:r>
      <w:r w:rsidRPr="00BE22CB">
        <w:t xml:space="preserve"> в районной организации данные о наличии средств на счету организации.</w:t>
      </w:r>
    </w:p>
    <w:p w:rsidR="002F47C5" w:rsidRDefault="002F47C5" w:rsidP="00FE46C5">
      <w:pPr>
        <w:numPr>
          <w:ilvl w:val="1"/>
          <w:numId w:val="16"/>
        </w:numPr>
        <w:tabs>
          <w:tab w:val="left" w:pos="1418"/>
        </w:tabs>
        <w:spacing w:line="260" w:lineRule="exact"/>
        <w:ind w:left="1418" w:hanging="709"/>
        <w:jc w:val="both"/>
      </w:pPr>
      <w:r w:rsidRPr="00BE22CB">
        <w:t xml:space="preserve">Контрольно-ревизионная комиссия работает по утвержденному плану, самостоятельно определяет периодичность заседаний, порядок проведения </w:t>
      </w:r>
      <w:r w:rsidRPr="00BE22CB">
        <w:lastRenderedPageBreak/>
        <w:t>проверок и ревизий. Ревизии проводятся по мере необходимости, но не реже 1 раза в год. В необходимых случаях проводится внеплановая ревизия или проверка. По результатам ревизий составляется акты, которые подписываются членами комиссии, проводящих ревизию, председателем первичной  организации Профсоюза. Акты контрольно-ревизионной комиссии представляются в комитет профсоюза, райком Профсоюза и в обком Профсоюза.</w:t>
      </w:r>
    </w:p>
    <w:p w:rsidR="002F47C5" w:rsidRDefault="002F47C5" w:rsidP="00FE46C5">
      <w:pPr>
        <w:numPr>
          <w:ilvl w:val="1"/>
          <w:numId w:val="16"/>
        </w:numPr>
        <w:tabs>
          <w:tab w:val="left" w:pos="851"/>
        </w:tabs>
        <w:spacing w:line="260" w:lineRule="exact"/>
        <w:ind w:left="1418" w:hanging="709"/>
        <w:jc w:val="both"/>
      </w:pPr>
      <w:r w:rsidRPr="00BE22CB">
        <w:t>Члены контрольно-ревизионной комиссии участвуют в работе собрания, председатель комиссии – в заседаниях комитета Профсоюза  с правом совещательного голоса.</w:t>
      </w:r>
    </w:p>
    <w:p w:rsidR="002F47C5" w:rsidRDefault="002F47C5" w:rsidP="00FE46C5">
      <w:pPr>
        <w:numPr>
          <w:ilvl w:val="1"/>
          <w:numId w:val="16"/>
        </w:numPr>
        <w:tabs>
          <w:tab w:val="left" w:pos="851"/>
        </w:tabs>
        <w:spacing w:line="260" w:lineRule="exact"/>
        <w:ind w:left="1418" w:hanging="709"/>
        <w:jc w:val="both"/>
      </w:pPr>
      <w:r w:rsidRPr="00BE22CB">
        <w:t xml:space="preserve">Разногласия между контрольно-ревизионной комиссией и </w:t>
      </w:r>
      <w:r>
        <w:t>профсоюзным комитетом</w:t>
      </w:r>
      <w:r w:rsidRPr="00BE22CB">
        <w:t xml:space="preserve"> рассматриваются и разрешаются собранием или райкомом Профсоюза.</w:t>
      </w:r>
    </w:p>
    <w:p w:rsidR="002F47C5" w:rsidRDefault="002F47C5" w:rsidP="00FE46C5">
      <w:pPr>
        <w:numPr>
          <w:ilvl w:val="1"/>
          <w:numId w:val="16"/>
        </w:numPr>
        <w:tabs>
          <w:tab w:val="left" w:pos="851"/>
        </w:tabs>
        <w:spacing w:line="260" w:lineRule="exact"/>
        <w:ind w:left="1418" w:hanging="709"/>
        <w:jc w:val="both"/>
      </w:pPr>
      <w:r w:rsidRPr="00BE22CB">
        <w:t>Количественный состав контрольно-ревизионной комиссии определяется собранием. Контрольно-ревизионная комиссия избирает из своего состава председателя и заместителя.</w:t>
      </w:r>
    </w:p>
    <w:p w:rsidR="002F47C5" w:rsidRPr="00BE22CB" w:rsidRDefault="002F47C5" w:rsidP="002F47C5">
      <w:pPr>
        <w:spacing w:line="260" w:lineRule="exact"/>
        <w:ind w:left="75"/>
        <w:jc w:val="both"/>
      </w:pPr>
    </w:p>
    <w:p w:rsidR="002F47C5" w:rsidRPr="0077289F" w:rsidRDefault="002F47C5" w:rsidP="00FE46C5">
      <w:pPr>
        <w:numPr>
          <w:ilvl w:val="0"/>
          <w:numId w:val="14"/>
        </w:numPr>
        <w:spacing w:line="260" w:lineRule="exact"/>
        <w:ind w:left="709" w:hanging="709"/>
        <w:jc w:val="both"/>
        <w:rPr>
          <w:u w:val="single"/>
        </w:rPr>
      </w:pPr>
      <w:r w:rsidRPr="0077289F">
        <w:rPr>
          <w:b/>
          <w:u w:val="single"/>
        </w:rPr>
        <w:t>Имущество первичной организации Профсоюза МБУ ДО ЦДТ.</w:t>
      </w:r>
    </w:p>
    <w:p w:rsidR="002F47C5" w:rsidRPr="00BE22CB" w:rsidRDefault="002F47C5" w:rsidP="00FE46C5">
      <w:pPr>
        <w:numPr>
          <w:ilvl w:val="0"/>
          <w:numId w:val="13"/>
        </w:numPr>
        <w:spacing w:line="260" w:lineRule="exact"/>
        <w:ind w:left="1276"/>
        <w:jc w:val="both"/>
      </w:pPr>
      <w:r w:rsidRPr="00BE22CB">
        <w:t>работодатель создает условия для осуществления деятельности выборного органа                 первичной профсоюзной организации в соответствии со статьей 377 ТК РФ;</w:t>
      </w:r>
    </w:p>
    <w:p w:rsidR="002F47C5" w:rsidRPr="00BE22CB" w:rsidRDefault="002F47C5" w:rsidP="00FE46C5">
      <w:pPr>
        <w:numPr>
          <w:ilvl w:val="0"/>
          <w:numId w:val="13"/>
        </w:numPr>
        <w:autoSpaceDE/>
        <w:autoSpaceDN/>
        <w:spacing w:line="260" w:lineRule="exact"/>
        <w:ind w:left="1276"/>
        <w:jc w:val="both"/>
      </w:pPr>
      <w:r w:rsidRPr="00BE22CB">
        <w:t xml:space="preserve">имущество первичной   организации Профсоюза формируется за счет денежных средств, полученных в установленном Уставом Профсоюза порядке, доходов от культурно-просветительных мероприятий, добровольных пожертвований, благотворительных взносов юридических и физических лиц, иных денежных средств и имущества, полученного и приобретенного на </w:t>
      </w:r>
      <w:proofErr w:type="gramStart"/>
      <w:r w:rsidRPr="00BE22CB">
        <w:t>основаниях, предусмотренных законодательством  РФ и принадлежит</w:t>
      </w:r>
      <w:proofErr w:type="gramEnd"/>
      <w:r w:rsidRPr="00BE22CB">
        <w:t xml:space="preserve"> ей на праве собственности;</w:t>
      </w:r>
    </w:p>
    <w:p w:rsidR="002F47C5" w:rsidRPr="00BE22CB" w:rsidRDefault="002F47C5" w:rsidP="00FE46C5">
      <w:pPr>
        <w:numPr>
          <w:ilvl w:val="0"/>
          <w:numId w:val="13"/>
        </w:numPr>
        <w:autoSpaceDE/>
        <w:autoSpaceDN/>
        <w:spacing w:line="260" w:lineRule="exact"/>
        <w:ind w:left="1276"/>
        <w:jc w:val="both"/>
      </w:pPr>
      <w:r w:rsidRPr="00BE22CB">
        <w:t>первичная  организация несет ответственность по своим обязательствам в соответствии с законодательством РФ.</w:t>
      </w:r>
    </w:p>
    <w:p w:rsidR="002F47C5" w:rsidRDefault="002F47C5" w:rsidP="002F47C5">
      <w:pPr>
        <w:spacing w:line="260" w:lineRule="exact"/>
      </w:pPr>
    </w:p>
    <w:p w:rsidR="002F47C5" w:rsidRPr="00C36A3A" w:rsidRDefault="002F47C5" w:rsidP="00FE46C5">
      <w:pPr>
        <w:numPr>
          <w:ilvl w:val="0"/>
          <w:numId w:val="14"/>
        </w:numPr>
        <w:spacing w:line="260" w:lineRule="exact"/>
        <w:ind w:left="709" w:hanging="709"/>
        <w:rPr>
          <w:b/>
          <w:u w:val="single"/>
        </w:rPr>
      </w:pPr>
      <w:r w:rsidRPr="00C36A3A">
        <w:rPr>
          <w:b/>
          <w:u w:val="single"/>
        </w:rPr>
        <w:t>Реорганизация, прекращение деятельности и ликвидация первичной профсоюзной организации МБУ ДО ЦДТ.</w:t>
      </w:r>
    </w:p>
    <w:p w:rsidR="002F47C5" w:rsidRPr="00BE22CB" w:rsidRDefault="002F47C5" w:rsidP="002F47C5">
      <w:pPr>
        <w:spacing w:line="260" w:lineRule="exact"/>
      </w:pPr>
      <w:r w:rsidRPr="00BE22CB">
        <w:t xml:space="preserve">                </w:t>
      </w:r>
    </w:p>
    <w:p w:rsidR="002F47C5" w:rsidRPr="00BE22CB" w:rsidRDefault="002F47C5" w:rsidP="002F47C5">
      <w:pPr>
        <w:spacing w:line="260" w:lineRule="exact"/>
        <w:ind w:left="709" w:hanging="709"/>
        <w:jc w:val="both"/>
      </w:pPr>
      <w:r w:rsidRPr="00BE22CB">
        <w:t xml:space="preserve">            Профсоюзная организация </w:t>
      </w:r>
      <w:r>
        <w:t>МБУ ДО ЦДТ</w:t>
      </w:r>
      <w:r w:rsidRPr="00BE22CB">
        <w:t xml:space="preserve"> может быть реорганизована или ликвидирована по любым основаниям по решению собрания первичной организации Профсоюза и с согласия выборного органа </w:t>
      </w:r>
      <w:r>
        <w:t>районной</w:t>
      </w:r>
      <w:r w:rsidRPr="00BE22CB">
        <w:t xml:space="preserve"> организации профсоюза.</w:t>
      </w:r>
    </w:p>
    <w:p w:rsidR="002F47C5" w:rsidRPr="00BE22CB" w:rsidRDefault="002F47C5" w:rsidP="002F47C5">
      <w:pPr>
        <w:ind w:left="709" w:hanging="709"/>
      </w:pPr>
    </w:p>
    <w:p w:rsidR="002F47C5" w:rsidRDefault="002F47C5" w:rsidP="002F47C5">
      <w:pPr>
        <w:shd w:val="clear" w:color="auto" w:fill="FFFFFF"/>
        <w:spacing w:line="274" w:lineRule="exact"/>
        <w:rPr>
          <w:rFonts w:eastAsia="MS Mincho"/>
        </w:rPr>
      </w:pPr>
    </w:p>
    <w:p w:rsidR="002F47C5" w:rsidRDefault="002F47C5" w:rsidP="002F47C5">
      <w:pPr>
        <w:shd w:val="clear" w:color="auto" w:fill="FFFFFF"/>
        <w:spacing w:line="274" w:lineRule="exact"/>
        <w:rPr>
          <w:rFonts w:eastAsia="MS Mincho"/>
        </w:rPr>
      </w:pPr>
    </w:p>
    <w:p w:rsidR="00727659" w:rsidRPr="00B344A1" w:rsidRDefault="00727659" w:rsidP="002F47C5">
      <w:pPr>
        <w:pStyle w:val="a6"/>
        <w:spacing w:before="0" w:beforeAutospacing="0" w:after="0" w:afterAutospacing="0"/>
        <w:jc w:val="center"/>
      </w:pPr>
    </w:p>
    <w:sectPr w:rsidR="00727659" w:rsidRPr="00B344A1" w:rsidSect="009360B1"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A59E0"/>
    <w:multiLevelType w:val="multilevel"/>
    <w:tmpl w:val="583ECC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">
    <w:nsid w:val="097E4D76"/>
    <w:multiLevelType w:val="multilevel"/>
    <w:tmpl w:val="583ECC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>
    <w:nsid w:val="17780096"/>
    <w:multiLevelType w:val="multilevel"/>
    <w:tmpl w:val="583ECC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>
    <w:nsid w:val="189953E8"/>
    <w:multiLevelType w:val="multilevel"/>
    <w:tmpl w:val="4CF0E4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4">
    <w:nsid w:val="1B63648F"/>
    <w:multiLevelType w:val="hybridMultilevel"/>
    <w:tmpl w:val="3ADC8EE0"/>
    <w:lvl w:ilvl="0" w:tplc="041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5">
    <w:nsid w:val="312234C6"/>
    <w:multiLevelType w:val="hybridMultilevel"/>
    <w:tmpl w:val="905C9C9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331979C0"/>
    <w:multiLevelType w:val="hybridMultilevel"/>
    <w:tmpl w:val="91421988"/>
    <w:lvl w:ilvl="0" w:tplc="CC16FDD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94975"/>
    <w:multiLevelType w:val="multilevel"/>
    <w:tmpl w:val="7110CD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8">
    <w:nsid w:val="5C3E7B65"/>
    <w:multiLevelType w:val="multilevel"/>
    <w:tmpl w:val="5D82CA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</w:rPr>
    </w:lvl>
  </w:abstractNum>
  <w:abstractNum w:abstractNumId="9">
    <w:nsid w:val="655F3D82"/>
    <w:multiLevelType w:val="multilevel"/>
    <w:tmpl w:val="4CF0E4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0">
    <w:nsid w:val="6BF96C3F"/>
    <w:multiLevelType w:val="hybridMultilevel"/>
    <w:tmpl w:val="DE28652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6D7C6F06"/>
    <w:multiLevelType w:val="hybridMultilevel"/>
    <w:tmpl w:val="32E61F7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765275A4"/>
    <w:multiLevelType w:val="multilevel"/>
    <w:tmpl w:val="B6D0D2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3">
    <w:nsid w:val="77096F10"/>
    <w:multiLevelType w:val="hybridMultilevel"/>
    <w:tmpl w:val="0554C15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78C44D97"/>
    <w:multiLevelType w:val="hybridMultilevel"/>
    <w:tmpl w:val="9CA27D6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7AF44765"/>
    <w:multiLevelType w:val="multilevel"/>
    <w:tmpl w:val="7166CF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4"/>
  </w:num>
  <w:num w:numId="5">
    <w:abstractNumId w:val="13"/>
  </w:num>
  <w:num w:numId="6">
    <w:abstractNumId w:val="5"/>
  </w:num>
  <w:num w:numId="7">
    <w:abstractNumId w:val="7"/>
  </w:num>
  <w:num w:numId="8">
    <w:abstractNumId w:val="4"/>
  </w:num>
  <w:num w:numId="9">
    <w:abstractNumId w:val="0"/>
  </w:num>
  <w:num w:numId="10">
    <w:abstractNumId w:val="2"/>
  </w:num>
  <w:num w:numId="11">
    <w:abstractNumId w:val="1"/>
  </w:num>
  <w:num w:numId="12">
    <w:abstractNumId w:val="3"/>
  </w:num>
  <w:num w:numId="13">
    <w:abstractNumId w:val="9"/>
  </w:num>
  <w:num w:numId="14">
    <w:abstractNumId w:val="6"/>
  </w:num>
  <w:num w:numId="15">
    <w:abstractNumId w:val="12"/>
  </w:num>
  <w:num w:numId="16">
    <w:abstractNumId w:val="15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6"/>
  <w:proofState w:spelling="clean" w:grammar="clean"/>
  <w:defaultTabStop w:val="708"/>
  <w:characterSpacingControl w:val="doNotCompress"/>
  <w:compat/>
  <w:rsids>
    <w:rsidRoot w:val="00B64AD9"/>
    <w:rsid w:val="000D1BFA"/>
    <w:rsid w:val="001D4BE1"/>
    <w:rsid w:val="001F3566"/>
    <w:rsid w:val="002017B2"/>
    <w:rsid w:val="0022492C"/>
    <w:rsid w:val="00234209"/>
    <w:rsid w:val="00280D35"/>
    <w:rsid w:val="002F366F"/>
    <w:rsid w:val="002F47C5"/>
    <w:rsid w:val="003F207D"/>
    <w:rsid w:val="005727A0"/>
    <w:rsid w:val="0067064D"/>
    <w:rsid w:val="006965D5"/>
    <w:rsid w:val="00727659"/>
    <w:rsid w:val="007A7560"/>
    <w:rsid w:val="007F7605"/>
    <w:rsid w:val="00827646"/>
    <w:rsid w:val="008353C5"/>
    <w:rsid w:val="00901D97"/>
    <w:rsid w:val="009360B1"/>
    <w:rsid w:val="00A903A9"/>
    <w:rsid w:val="00B344A1"/>
    <w:rsid w:val="00B64AD9"/>
    <w:rsid w:val="00CE34C3"/>
    <w:rsid w:val="00D6047D"/>
    <w:rsid w:val="00D804CA"/>
    <w:rsid w:val="00FE4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D1BF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64AD9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B64AD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B64AD9"/>
    <w:rPr>
      <w:b/>
      <w:bCs/>
    </w:rPr>
  </w:style>
  <w:style w:type="paragraph" w:styleId="a6">
    <w:name w:val="Normal (Web)"/>
    <w:basedOn w:val="a"/>
    <w:uiPriority w:val="99"/>
    <w:rsid w:val="00B64AD9"/>
    <w:pPr>
      <w:autoSpaceDE/>
      <w:autoSpaceDN/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64AD9"/>
    <w:pPr>
      <w:autoSpaceDE/>
      <w:autoSpaceDN/>
      <w:ind w:left="720"/>
      <w:contextualSpacing/>
    </w:pPr>
  </w:style>
  <w:style w:type="paragraph" w:customStyle="1" w:styleId="1">
    <w:name w:val="Обычный 1"/>
    <w:basedOn w:val="a"/>
    <w:rsid w:val="00B64AD9"/>
    <w:pPr>
      <w:suppressAutoHyphens/>
      <w:autoSpaceDE/>
      <w:autoSpaceDN/>
      <w:spacing w:before="60" w:after="60" w:line="360" w:lineRule="auto"/>
      <w:ind w:firstLine="709"/>
      <w:jc w:val="both"/>
    </w:pPr>
    <w:rPr>
      <w:lang w:eastAsia="ar-SA"/>
    </w:rPr>
  </w:style>
  <w:style w:type="paragraph" w:styleId="3">
    <w:name w:val="Body Text Indent 3"/>
    <w:basedOn w:val="a"/>
    <w:link w:val="30"/>
    <w:rsid w:val="005727A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727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rsid w:val="009360B1"/>
    <w:pPr>
      <w:spacing w:after="120"/>
    </w:pPr>
    <w:rPr>
      <w:lang/>
    </w:rPr>
  </w:style>
  <w:style w:type="character" w:customStyle="1" w:styleId="a9">
    <w:name w:val="Основной текст Знак"/>
    <w:basedOn w:val="a0"/>
    <w:link w:val="a8"/>
    <w:rsid w:val="009360B1"/>
    <w:rPr>
      <w:rFonts w:ascii="Times New Roman" w:eastAsia="Times New Roman" w:hAnsi="Times New Roman" w:cs="Times New Roman"/>
      <w:sz w:val="24"/>
      <w:szCs w:val="24"/>
      <w:lang/>
    </w:rPr>
  </w:style>
  <w:style w:type="paragraph" w:styleId="aa">
    <w:name w:val="Title"/>
    <w:basedOn w:val="a"/>
    <w:link w:val="ab"/>
    <w:qFormat/>
    <w:rsid w:val="001F3566"/>
    <w:pPr>
      <w:autoSpaceDE/>
      <w:autoSpaceDN/>
      <w:jc w:val="center"/>
    </w:pPr>
  </w:style>
  <w:style w:type="character" w:customStyle="1" w:styleId="ab">
    <w:name w:val="Название Знак"/>
    <w:basedOn w:val="a0"/>
    <w:link w:val="aa"/>
    <w:rsid w:val="001F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 (веб)2"/>
    <w:basedOn w:val="a"/>
    <w:rsid w:val="008353C5"/>
    <w:pPr>
      <w:autoSpaceDE/>
      <w:autoSpaceDN/>
      <w:spacing w:after="64" w:line="283" w:lineRule="atLeast"/>
    </w:pPr>
  </w:style>
  <w:style w:type="table" w:styleId="ac">
    <w:name w:val="Table Grid"/>
    <w:basedOn w:val="a1"/>
    <w:uiPriority w:val="59"/>
    <w:rsid w:val="007A756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semiHidden/>
    <w:unhideWhenUsed/>
    <w:rsid w:val="003F20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3F20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D1BFA"/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character" w:styleId="af">
    <w:name w:val="Emphasis"/>
    <w:basedOn w:val="a0"/>
    <w:uiPriority w:val="20"/>
    <w:qFormat/>
    <w:rsid w:val="00CE34C3"/>
    <w:rPr>
      <w:i/>
      <w:iCs/>
    </w:rPr>
  </w:style>
  <w:style w:type="character" w:customStyle="1" w:styleId="apple-converted-space">
    <w:name w:val="apple-converted-space"/>
    <w:basedOn w:val="a0"/>
    <w:rsid w:val="002017B2"/>
  </w:style>
  <w:style w:type="paragraph" w:customStyle="1" w:styleId="formattext">
    <w:name w:val="formattext"/>
    <w:basedOn w:val="a"/>
    <w:rsid w:val="002017B2"/>
    <w:pPr>
      <w:autoSpaceDE/>
      <w:autoSpaceDN/>
      <w:spacing w:before="100" w:beforeAutospacing="1" w:after="100" w:afterAutospacing="1"/>
    </w:pPr>
  </w:style>
  <w:style w:type="paragraph" w:styleId="22">
    <w:name w:val="Body Text Indent 2"/>
    <w:basedOn w:val="a"/>
    <w:link w:val="23"/>
    <w:uiPriority w:val="99"/>
    <w:semiHidden/>
    <w:unhideWhenUsed/>
    <w:rsid w:val="002F47C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F47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2F47C5"/>
    <w:pPr>
      <w:autoSpaceDE/>
      <w:autoSpaceDN/>
      <w:spacing w:before="100" w:beforeAutospacing="1" w:after="100" w:afterAutospacing="1"/>
    </w:pPr>
    <w:rPr>
      <w:color w:val="0000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2732</Words>
  <Characters>15573</Characters>
  <Application>Microsoft Office Word</Application>
  <DocSecurity>0</DocSecurity>
  <Lines>129</Lines>
  <Paragraphs>36</Paragraphs>
  <ScaleCrop>false</ScaleCrop>
  <Company/>
  <LinksUpToDate>false</LinksUpToDate>
  <CharactersWithSpaces>18269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2015-08-16T18:54:00Z</dcterms:created>
  <dcterms:modified xsi:type="dcterms:W3CDTF">2015-08-16T18:54:00Z</dcterms:modified>
</cp:coreProperties>
</file>